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2.png" ContentType="image/png"/>
  <Override PartName="/word/media/rId198.jpg" ContentType="image/jpeg"/>
  <Override PartName="/word/media/rId195.jpg" ContentType="image/jpeg"/>
  <Override PartName="/word/media/rId206.jpg" ContentType="image/jpeg"/>
  <Override PartName="/word/media/rId203.png" ContentType="image/png"/>
  <Override PartName="/word/media/rId156.jpg" ContentType="image/jpeg"/>
  <Override PartName="/word/media/rId165.jpg" ContentType="image/jpeg"/>
  <Override PartName="/word/media/rId170.jpg" ContentType="image/jpeg"/>
  <Override PartName="/word/media/rId177.png" ContentType="image/png"/>
  <Override PartName="/word/media/rId174.jpg" ContentType="image/jpeg"/>
  <Override PartName="/word/media/rId181.png" ContentType="image/png"/>
  <Override PartName="/word/media/rId187.jpg" ContentType="image/jpeg"/>
  <Override PartName="/word/media/rId191.jpg" ContentType="image/jpeg"/>
  <Override PartName="/word/media/rId160.png" ContentType="image/png"/>
  <Override PartName="/word/media/rId83.png" ContentType="image/png"/>
  <Override PartName="/word/media/rId91.png" ContentType="image/png"/>
  <Override PartName="/word/media/rId96.png" ContentType="image/png"/>
  <Override PartName="/word/media/rId101.png" ContentType="image/png"/>
  <Override PartName="/word/media/rId109.png" ContentType="image/png"/>
  <Override PartName="/word/media/rId116.png" ContentType="image/png"/>
  <Override PartName="/word/media/rId121.png" ContentType="image/png"/>
  <Override PartName="/word/media/rId70.jpg" ContentType="image/jpeg"/>
  <Override PartName="/word/media/rId21.png" ContentType="image/png"/>
  <Override PartName="/word/media/rId61.png" ContentType="image/png"/>
  <Override PartName="/word/media/rId38.png" ContentType="image/png"/>
  <Override PartName="/word/media/rId127.png" ContentType="image/png"/>
  <Override PartName="/word/media/rId50.png" ContentType="image/png"/>
  <Override PartName="/word/media/rId64.png" ContentType="image/png"/>
  <Override PartName="/word/media/rId30.png" ContentType="image/png"/>
  <Override PartName="/word/media/rId34.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Podcasts</w:t>
      </w:r>
      <w:r>
        <w:t xml:space="preserve"> </w:t>
      </w:r>
      <w:r>
        <w:t xml:space="preserve">und</w:t>
      </w:r>
      <w:r>
        <w:t xml:space="preserve"> </w:t>
      </w:r>
      <w:r>
        <w:t xml:space="preserve">VLogs</w:t>
      </w:r>
    </w:p>
    <w:p>
      <w:pPr>
        <w:pStyle w:val="Author"/>
      </w:pPr>
      <w:r>
        <w:t xml:space="preserve">Simon</w:t>
      </w:r>
      <w:r>
        <w:t xml:space="preserve"> </w:t>
      </w:r>
      <w:r>
        <w:t xml:space="preserve">Dückert</w:t>
      </w:r>
    </w:p>
    <w:p>
      <w:pPr>
        <w:pStyle w:val="Date"/>
      </w:pPr>
      <w:r>
        <w:t xml:space="preserve">Version</w:t>
      </w:r>
      <w:r>
        <w:t xml:space="preserve"> </w:t>
      </w:r>
      <w:r>
        <w:t xml:space="preserve">0.9</w:t>
      </w:r>
      <w:r>
        <w:t xml:space="preserve"> </w:t>
      </w:r>
      <w:r>
        <w:t xml:space="preserve">(27.02.2022)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5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 Podcasting Canvas vorgestellt, eine Art visuelle Checkliste mit der alle für den eigenen Podcast relevanten Fragen gestellt und beantwortet werden können.</w:t>
      </w:r>
    </w:p>
    <w:bookmarkStart w:id="37" w:name="podcasting-canvas"/>
    <w:p>
      <w:pPr>
        <w:pStyle w:val="Heading2"/>
      </w:pPr>
      <w:r>
        <w:rPr>
          <w:rStyle w:val="SectionNumber"/>
        </w:rPr>
        <w:t xml:space="preserve">2.1</w:t>
      </w:r>
      <w:r>
        <w:tab/>
      </w:r>
      <w:r>
        <w:t xml:space="preserve">Podcasting-Canvas</w:t>
      </w:r>
    </w:p>
    <w:p>
      <w:pPr>
        <w:pStyle w:val="FirstParagraph"/>
      </w:pPr>
      <w:r>
        <w:t xml:space="preserve">Der lernOS Podcasting-Canvas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2381"/>
            <wp:effectExtent b="0" l="0" r="0" t="0"/>
            <wp:docPr descr="" title="" id="35" name="Picture"/>
            <a:graphic>
              <a:graphicData uri="http://schemas.openxmlformats.org/drawingml/2006/picture">
                <pic:pic>
                  <pic:nvPicPr>
                    <pic:cNvPr descr="images/lernOS-Podcasting-Canvas-de.png" id="36" name="Picture"/>
                    <pic:cNvPicPr>
                      <a:picLocks noChangeArrowheads="1" noChangeAspect="1"/>
                    </pic:cNvPicPr>
                  </pic:nvPicPr>
                  <pic:blipFill>
                    <a:blip r:embed="rId3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t xml:space="preserve">**Zuhörer*innen &amp; Zielgruppe:** 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7"/>
    <w:bookmarkStart w:id="49"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39" name="Picture"/>
            <a:graphic>
              <a:graphicData uri="http://schemas.openxmlformats.org/drawingml/2006/picture">
                <pic:pic>
                  <pic:nvPicPr>
                    <pic:cNvPr descr="images/1200px-Zirkusliebe-cc-by-podcast-in-a-nutshell-format.png" id="40" name="Picture"/>
                    <pic:cNvPicPr>
                      <a:picLocks noChangeArrowheads="1" noChangeAspect="1"/>
                    </pic:cNvPicPr>
                  </pic:nvPicPr>
                  <pic:blipFill>
                    <a:blip r:embed="rId38"/>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1"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1"/>
    <w:bookmarkStart w:id="42"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2"/>
    <w:bookmarkStart w:id="43"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gibt z.B. das Podcast-Verzeichnis von Apple: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3"/>
    <w:bookmarkStart w:id="48"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4">
        <w:r>
          <w:rPr>
            <w:rStyle w:val="Hyperlink"/>
          </w:rPr>
          <w:t xml:space="preserve">BBC Sound Effects</w:t>
        </w:r>
      </w:hyperlink>
    </w:p>
    <w:p>
      <w:pPr>
        <w:numPr>
          <w:ilvl w:val="0"/>
          <w:numId w:val="1009"/>
        </w:numPr>
      </w:pPr>
      <w:hyperlink r:id="rId45">
        <w:r>
          <w:rPr>
            <w:rStyle w:val="Hyperlink"/>
          </w:rPr>
          <w:t xml:space="preserve">Free Music Archive</w:t>
        </w:r>
      </w:hyperlink>
    </w:p>
    <w:p>
      <w:pPr>
        <w:numPr>
          <w:ilvl w:val="0"/>
          <w:numId w:val="1009"/>
        </w:numPr>
      </w:pPr>
      <w:hyperlink r:id="rId46">
        <w:r>
          <w:rPr>
            <w:rStyle w:val="Hyperlink"/>
          </w:rPr>
          <w:t xml:space="preserve">YouTube</w:t>
        </w:r>
      </w:hyperlink>
      <w:r>
        <w:t xml:space="preserve">, über die Suche, dann nach Creative Commons filtern, mit</w:t>
      </w:r>
      <w:r>
        <w:t xml:space="preserve"> </w:t>
      </w:r>
      <w:hyperlink r:id="rId47">
        <w:r>
          <w:rPr>
            <w:rStyle w:val="Hyperlink"/>
          </w:rPr>
          <w:t xml:space="preserve">youtube-dl</w:t>
        </w:r>
      </w:hyperlink>
      <w:r>
        <w:t xml:space="preserve"> </w:t>
      </w:r>
      <w:r>
        <w:t xml:space="preserve">können Audios heruntergeladen werden</w:t>
      </w:r>
    </w:p>
    <w:bookmarkEnd w:id="48"/>
    <w:bookmarkEnd w:id="49"/>
    <w:bookmarkStart w:id="60"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4702628" cy="1447364"/>
            <wp:effectExtent b="0" l="0" r="0" t="0"/>
            <wp:docPr descr="Typischer Podasting-Workflow" title="" id="51" name="Picture"/>
            <a:graphic>
              <a:graphicData uri="http://schemas.openxmlformats.org/drawingml/2006/picture">
                <pic:pic>
                  <pic:nvPicPr>
                    <pic:cNvPr descr="images/Podcasting-Workflow-900px.png" id="52" name="Picture"/>
                    <pic:cNvPicPr>
                      <a:picLocks noChangeArrowheads="1" noChangeAspect="1"/>
                    </pic:cNvPicPr>
                  </pic:nvPicPr>
                  <pic:blipFill>
                    <a:blip r:embed="rId50"/>
                    <a:stretch>
                      <a:fillRect/>
                    </a:stretch>
                  </pic:blipFill>
                  <pic:spPr bwMode="auto">
                    <a:xfrm>
                      <a:off x="0" y="0"/>
                      <a:ext cx="4702628" cy="1447364"/>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3">
        <w:r>
          <w:rPr>
            <w:rStyle w:val="Hyperlink"/>
          </w:rPr>
          <w:t xml:space="preserve">Studio Link</w:t>
        </w:r>
      </w:hyperlink>
      <w:r>
        <w:t xml:space="preserve">, Videokonferenz-Tools), Dienste (z.B.</w:t>
      </w:r>
      <w:r>
        <w:t xml:space="preserve"> </w:t>
      </w:r>
      <w:hyperlink r:id="rId54">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5">
        <w:r>
          <w:rPr>
            <w:rStyle w:val="Hyperlink"/>
          </w:rPr>
          <w:t xml:space="preserve">MP3</w:t>
        </w:r>
      </w:hyperlink>
      <w:r>
        <w:t xml:space="preserve"> </w:t>
      </w:r>
      <w:r>
        <w:t xml:space="preserve">z.B. mit 128kBit/s Datenrate, alternativ</w:t>
      </w:r>
      <w:r>
        <w:t xml:space="preserve"> </w:t>
      </w:r>
      <w:hyperlink r:id="rId56">
        <w:r>
          <w:rPr>
            <w:rStyle w:val="Hyperlink"/>
          </w:rPr>
          <w:t xml:space="preserve">M4a</w:t>
        </w:r>
      </w:hyperlink>
      <w:r>
        <w:t xml:space="preserve"> </w:t>
      </w:r>
      <w:r>
        <w:t xml:space="preserve">oder</w:t>
      </w:r>
      <w:r>
        <w:t xml:space="preserve"> </w:t>
      </w:r>
      <w:hyperlink r:id="rId57">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58">
        <w:r>
          <w:rPr>
            <w:rStyle w:val="Hyperlink"/>
          </w:rPr>
          <w:t xml:space="preserve">Podlove Podcast Publisher</w:t>
        </w:r>
      </w:hyperlink>
      <w:r>
        <w:t xml:space="preserve"> </w:t>
      </w:r>
      <w:r>
        <w:t xml:space="preserve">oder im Intranet SharePoint Online) oder ein spezieller Podhost-Dienst (z.B.</w:t>
      </w:r>
      <w:r>
        <w:t xml:space="preserve"> </w:t>
      </w:r>
      <w:hyperlink r:id="rId59">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0"/>
    <w:bookmarkStart w:id="76"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2" name="Picture"/>
            <a:graphic>
              <a:graphicData uri="http://schemas.openxmlformats.org/drawingml/2006/picture">
                <pic:pic>
                  <pic:nvPicPr>
                    <pic:cNvPr descr="images/1200px-Zirkusliebe-cc-by-podcast-in-a-nutshell-equipment.png" id="63" name="Picture"/>
                    <pic:cNvPicPr>
                      <a:picLocks noChangeArrowheads="1" noChangeAspect="1"/>
                    </pic:cNvPicPr>
                  </pic:nvPicPr>
                  <pic:blipFill>
                    <a:blip r:embed="rId61"/>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7"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5" name="Picture"/>
            <a:graphic>
              <a:graphicData uri="http://schemas.openxmlformats.org/drawingml/2006/picture">
                <pic:pic>
                  <pic:nvPicPr>
                    <pic:cNvPr descr="images/Zirkusliebe-cc-by-podcast-in-a-nutshell-mikrofon.png" id="66" name="Picture"/>
                    <pic:cNvPicPr>
                      <a:picLocks noChangeArrowheads="1" noChangeAspect="1"/>
                    </pic:cNvPicPr>
                  </pic:nvPicPr>
                  <pic:blipFill>
                    <a:blip r:embed="rId64"/>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bookmarkEnd w:id="67"/>
    <w:bookmarkStart w:id="68"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bookmarkEnd w:id="68"/>
    <w:bookmarkStart w:id="74"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69">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1" name="Picture"/>
            <a:graphic>
              <a:graphicData uri="http://schemas.openxmlformats.org/drawingml/2006/picture">
                <pic:pic>
                  <pic:nvPicPr>
                    <pic:cNvPr descr="/Users/simondueckert/Documents/GitHub/lernos-podcasting/de/src/images/behringer-u-phoria-umc204hd.jp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3">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bookmarkEnd w:id="74"/>
    <w:bookmarkStart w:id="75" w:name="audio-processing"/>
    <w:p>
      <w:pPr>
        <w:pStyle w:val="Heading3"/>
      </w:pPr>
      <w:r>
        <w:rPr>
          <w:rStyle w:val="SectionNumber"/>
        </w:rPr>
        <w:t xml:space="preserve">2.4.4</w:t>
      </w:r>
      <w:r>
        <w:tab/>
      </w:r>
      <w:r>
        <w:t xml:space="preserve">Audio Processing</w:t>
      </w:r>
    </w:p>
    <w:p>
      <w:pPr>
        <w:pStyle w:val="FirstParagraph"/>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5"/>
    <w:bookmarkEnd w:id="76"/>
    <w:bookmarkStart w:id="125" w:name="software---aufnahme-produktion"/>
    <w:p>
      <w:pPr>
        <w:pStyle w:val="Heading2"/>
      </w:pPr>
      <w:r>
        <w:rPr>
          <w:rStyle w:val="SectionNumber"/>
        </w:rPr>
        <w:t xml:space="preserve">2.5</w:t>
      </w:r>
      <w:r>
        <w:tab/>
      </w:r>
      <w:r>
        <w:t xml:space="preserve">Software - Aufnahme &amp; Produktion</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1" w:name="ardour"/>
    <w:p>
      <w:pPr>
        <w:pStyle w:val="Heading3"/>
      </w:pPr>
      <w:r>
        <w:rPr>
          <w:rStyle w:val="SectionNumber"/>
        </w:rPr>
        <w:t xml:space="preserve">2.5.1</w:t>
      </w:r>
      <w:r>
        <w:tab/>
      </w:r>
      <w:r>
        <w:t xml:space="preserve">Ardour</w:t>
      </w:r>
    </w:p>
    <w:p>
      <w:pPr>
        <w:pStyle w:val="FirstParagraph"/>
      </w:pPr>
      <w:hyperlink r:id="rId77">
        <w:r>
          <w:rPr>
            <w:rStyle w:val="Hyperlink"/>
          </w:rPr>
          <w:t xml:space="preserve">Ardour</w:t>
        </w:r>
      </w:hyperlink>
      <w:r>
        <w:t xml:space="preserve"> </w:t>
      </w:r>
      <w:r>
        <w:t xml:space="preserve">ist eine Software zum Aufnehmen, Bearbeiten und Mixen auf Linux, macOS und Windows.</w:t>
      </w:r>
    </w:p>
    <w:p>
      <w:pPr>
        <w:pStyle w:val="BodyText"/>
      </w:pPr>
      <w:r>
        <w:drawing>
          <wp:inline>
            <wp:extent cx="5334000" cy="2889250"/>
            <wp:effectExtent b="0" l="0" r="0" t="0"/>
            <wp:docPr descr="" title="" id="79" name="Picture"/>
            <a:graphic>
              <a:graphicData uri="http://schemas.openxmlformats.org/drawingml/2006/picture">
                <pic:pic>
                  <pic:nvPicPr>
                    <pic:cNvPr descr="images/screenshot-ardour.png" id="80" name="Picture"/>
                    <pic:cNvPicPr>
                      <a:picLocks noChangeArrowheads="1" noChangeAspect="1"/>
                    </pic:cNvPicPr>
                  </pic:nvPicPr>
                  <pic:blipFill>
                    <a:blip r:embed="rId78"/>
                    <a:stretch>
                      <a:fillRect/>
                    </a:stretch>
                  </pic:blipFill>
                  <pic:spPr bwMode="auto">
                    <a:xfrm>
                      <a:off x="0" y="0"/>
                      <a:ext cx="5334000" cy="2889250"/>
                    </a:xfrm>
                    <a:prstGeom prst="rect">
                      <a:avLst/>
                    </a:prstGeom>
                    <a:noFill/>
                    <a:ln w="9525">
                      <a:noFill/>
                      <a:headEnd/>
                      <a:tailEnd/>
                    </a:ln>
                  </pic:spPr>
                </pic:pic>
              </a:graphicData>
            </a:graphic>
          </wp:inline>
        </w:drawing>
      </w:r>
    </w:p>
    <w:bookmarkEnd w:id="81"/>
    <w:bookmarkStart w:id="89" w:name="audacity"/>
    <w:p>
      <w:pPr>
        <w:pStyle w:val="Heading3"/>
      </w:pPr>
      <w:r>
        <w:rPr>
          <w:rStyle w:val="SectionNumber"/>
        </w:rPr>
        <w:t xml:space="preserve">2.5.2</w:t>
      </w:r>
      <w:r>
        <w:tab/>
      </w:r>
      <w:r>
        <w:t xml:space="preserve">Audacity</w:t>
      </w:r>
    </w:p>
    <w:p>
      <w:pPr>
        <w:pStyle w:val="FirstParagraph"/>
      </w:pPr>
      <w:hyperlink r:id="rId82">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Großer Nachteil ist, dass die Schnittfunktion destruktiv ist, d.h. einmal gelöschte Bereiche in der Audiospur lassen sich nicht mehr wieder herstellen. Für große und komplexe Projekte ist es daher eher geraten, eine nicht-destruktiv schneidende DAW zu verwenden (z.B. Reaper + Ultraschall).</w:t>
      </w:r>
    </w:p>
    <w:p>
      <w:pPr>
        <w:pStyle w:val="CaptionedFigure"/>
      </w:pPr>
      <w:r>
        <w:drawing>
          <wp:inline>
            <wp:extent cx="5334000" cy="2897584"/>
            <wp:effectExtent b="0" l="0" r="0" t="0"/>
            <wp:docPr descr="Screenshot Audacity" title="" id="84" name="Picture"/>
            <a:graphic>
              <a:graphicData uri="http://schemas.openxmlformats.org/drawingml/2006/picture">
                <pic:pic>
                  <pic:nvPicPr>
                    <pic:cNvPr descr="./images/screenshot-audacity.png" id="85" name="Picture"/>
                    <pic:cNvPicPr>
                      <a:picLocks noChangeArrowheads="1" noChangeAspect="1"/>
                    </pic:cNvPicPr>
                  </pic:nvPicPr>
                  <pic:blipFill>
                    <a:blip r:embed="rId83"/>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7"/>
        </w:numPr>
        <w:pStyle w:val="Compact"/>
      </w:pPr>
      <w:r>
        <w:t xml:space="preserve">Für Einsteiger_innen leicht zu lernen</w:t>
      </w:r>
    </w:p>
    <w:p>
      <w:pPr>
        <w:numPr>
          <w:ilvl w:val="0"/>
          <w:numId w:val="1017"/>
        </w:numPr>
        <w:pStyle w:val="Compact"/>
      </w:pPr>
      <w:r>
        <w:t xml:space="preserve">Verfügbar für Windows, Mac und Linux</w:t>
      </w:r>
    </w:p>
    <w:p>
      <w:pPr>
        <w:numPr>
          <w:ilvl w:val="0"/>
          <w:numId w:val="1017"/>
        </w:numPr>
        <w:pStyle w:val="Compact"/>
      </w:pPr>
      <w:r>
        <w:t xml:space="preserve">Kostenlos (Open Source)</w:t>
      </w:r>
    </w:p>
    <w:p>
      <w:pPr>
        <w:numPr>
          <w:ilvl w:val="0"/>
          <w:numId w:val="1017"/>
        </w:numPr>
        <w:pStyle w:val="Compact"/>
      </w:pPr>
      <w:r>
        <w:t xml:space="preserve">Portable Version verfügbar (keine Installation notwendig)</w:t>
      </w:r>
    </w:p>
    <w:p>
      <w:pPr>
        <w:pStyle w:val="FirstParagraph"/>
      </w:pPr>
      <w:r>
        <w:rPr>
          <w:bCs/>
          <w:b/>
        </w:rPr>
        <w:t xml:space="preserve">Nachteile:</w:t>
      </w:r>
    </w:p>
    <w:p>
      <w:pPr>
        <w:numPr>
          <w:ilvl w:val="0"/>
          <w:numId w:val="1018"/>
        </w:numPr>
        <w:pStyle w:val="Compact"/>
      </w:pPr>
      <w:r>
        <w:t xml:space="preserve">Destruktiver Schnitt</w:t>
      </w:r>
    </w:p>
    <w:p>
      <w:pPr>
        <w:numPr>
          <w:ilvl w:val="0"/>
          <w:numId w:val="1018"/>
        </w:numPr>
        <w:pStyle w:val="Compact"/>
      </w:pPr>
      <w:r>
        <w:t xml:space="preserve">Wenig Podcast-Funktionalität (z.B. Remote-Podcasting, Livestream)</w:t>
      </w:r>
    </w:p>
    <w:p>
      <w:pPr>
        <w:pStyle w:val="FirstParagraph"/>
      </w:pPr>
      <w:r>
        <w:rPr>
          <w:bCs/>
          <w:b/>
        </w:rPr>
        <w:t xml:space="preserve">Links:</w:t>
      </w:r>
    </w:p>
    <w:p>
      <w:pPr>
        <w:numPr>
          <w:ilvl w:val="0"/>
          <w:numId w:val="1019"/>
        </w:numPr>
      </w:pPr>
      <w:hyperlink r:id="rId86">
        <w:r>
          <w:rPr>
            <w:rStyle w:val="Hyperlink"/>
          </w:rPr>
          <w:t xml:space="preserve">Dokumentation und FAQ</w:t>
        </w:r>
      </w:hyperlink>
    </w:p>
    <w:p>
      <w:pPr>
        <w:numPr>
          <w:ilvl w:val="0"/>
          <w:numId w:val="1019"/>
        </w:numPr>
      </w:pPr>
      <w:hyperlink r:id="rId87">
        <w:r>
          <w:rPr>
            <w:rStyle w:val="Hyperlink"/>
          </w:rPr>
          <w:t xml:space="preserve">Audacity</w:t>
        </w:r>
      </w:hyperlink>
      <w:r>
        <w:t xml:space="preserve"> </w:t>
      </w:r>
      <w:r>
        <w:t xml:space="preserve">in COPEDIA</w:t>
      </w:r>
    </w:p>
    <w:p>
      <w:pPr>
        <w:numPr>
          <w:ilvl w:val="0"/>
          <w:numId w:val="1019"/>
        </w:numPr>
      </w:pPr>
      <w:hyperlink r:id="rId88">
        <w:r>
          <w:rPr>
            <w:rStyle w:val="Hyperlink"/>
          </w:rPr>
          <w:t xml:space="preserve">Audacity Portable</w:t>
        </w:r>
      </w:hyperlink>
      <w:r>
        <w:t xml:space="preserve">, Version, die man ohne Installationsrechte nutzen kann</w:t>
      </w:r>
    </w:p>
    <w:bookmarkEnd w:id="89"/>
    <w:bookmarkStart w:id="94" w:name="audition"/>
    <w:p>
      <w:pPr>
        <w:pStyle w:val="Heading3"/>
      </w:pPr>
      <w:r>
        <w:rPr>
          <w:rStyle w:val="SectionNumber"/>
        </w:rPr>
        <w:t xml:space="preserve">2.5.3</w:t>
      </w:r>
      <w:r>
        <w:tab/>
      </w:r>
      <w:r>
        <w:t xml:space="preserve">Audition</w:t>
      </w:r>
    </w:p>
    <w:p>
      <w:pPr>
        <w:pStyle w:val="FirstParagraph"/>
      </w:pPr>
      <w:hyperlink r:id="rId90">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2" name="Picture"/>
            <a:graphic>
              <a:graphicData uri="http://schemas.openxmlformats.org/drawingml/2006/picture">
                <pic:pic>
                  <pic:nvPicPr>
                    <pic:cNvPr descr="./images/screenshot-audition.png" id="93" name="Picture"/>
                    <pic:cNvPicPr>
                      <a:picLocks noChangeArrowheads="1" noChangeAspect="1"/>
                    </pic:cNvPicPr>
                  </pic:nvPicPr>
                  <pic:blipFill>
                    <a:blip r:embed="rId91"/>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4"/>
    <w:bookmarkStart w:id="99" w:name="ferrite"/>
    <w:p>
      <w:pPr>
        <w:pStyle w:val="Heading3"/>
      </w:pPr>
      <w:r>
        <w:rPr>
          <w:rStyle w:val="SectionNumber"/>
        </w:rPr>
        <w:t xml:space="preserve">2.5.4</w:t>
      </w:r>
      <w:r>
        <w:tab/>
      </w:r>
      <w:r>
        <w:t xml:space="preserve">Ferrite</w:t>
      </w:r>
    </w:p>
    <w:p>
      <w:pPr>
        <w:pStyle w:val="FirstParagraph"/>
      </w:pPr>
      <w:hyperlink r:id="rId95">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97" name="Picture"/>
            <a:graphic>
              <a:graphicData uri="http://schemas.openxmlformats.org/drawingml/2006/picture">
                <pic:pic>
                  <pic:nvPicPr>
                    <pic:cNvPr descr="./images/screenshot-ferrite.png" id="98" name="Picture"/>
                    <pic:cNvPicPr>
                      <a:picLocks noChangeArrowheads="1" noChangeAspect="1"/>
                    </pic:cNvPicPr>
                  </pic:nvPicPr>
                  <pic:blipFill>
                    <a:blip r:embed="rId96"/>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0"/>
        </w:numPr>
        <w:pStyle w:val="Compact"/>
      </w:pPr>
      <w:r>
        <w:t xml:space="preserve">Vollständige Produktion auf einem mobilen Endgerät (z.B. Tablet) möglich</w:t>
      </w:r>
    </w:p>
    <w:p>
      <w:pPr>
        <w:numPr>
          <w:ilvl w:val="0"/>
          <w:numId w:val="1020"/>
        </w:numPr>
        <w:pStyle w:val="Compact"/>
      </w:pPr>
      <w:r>
        <w:t xml:space="preserve">Kostenkünstig (kostenfreie Basisversion verfügbar)</w:t>
      </w:r>
    </w:p>
    <w:p>
      <w:pPr>
        <w:pStyle w:val="FirstParagraph"/>
      </w:pPr>
      <w:r>
        <w:rPr>
          <w:bCs/>
          <w:b/>
        </w:rPr>
        <w:t xml:space="preserve">Nachteile:</w:t>
      </w:r>
    </w:p>
    <w:p>
      <w:pPr>
        <w:numPr>
          <w:ilvl w:val="0"/>
          <w:numId w:val="1021"/>
        </w:numPr>
        <w:pStyle w:val="Compact"/>
      </w:pPr>
      <w:r>
        <w:t xml:space="preserve">Komplexe Audio-Projekte sind auf mobilen Endgeräten umständlich zu bearbeiten</w:t>
      </w:r>
    </w:p>
    <w:p>
      <w:pPr>
        <w:numPr>
          <w:ilvl w:val="0"/>
          <w:numId w:val="1021"/>
        </w:numPr>
        <w:pStyle w:val="Compact"/>
      </w:pPr>
      <w:r>
        <w:t xml:space="preserve">Es ist schwieriger, Audio-Hardware (z.B. Audio-Interface) an mobilen Endgeräten zu betreiben</w:t>
      </w:r>
    </w:p>
    <w:bookmarkEnd w:id="99"/>
    <w:bookmarkStart w:id="104" w:name="garageband"/>
    <w:p>
      <w:pPr>
        <w:pStyle w:val="Heading3"/>
      </w:pPr>
      <w:r>
        <w:rPr>
          <w:rStyle w:val="SectionNumber"/>
        </w:rPr>
        <w:t xml:space="preserve">2.5.5</w:t>
      </w:r>
      <w:r>
        <w:tab/>
      </w:r>
      <w:r>
        <w:t xml:space="preserve">Garageband</w:t>
      </w:r>
    </w:p>
    <w:p>
      <w:pPr>
        <w:pStyle w:val="FirstParagraph"/>
      </w:pPr>
      <w:hyperlink r:id="rId100">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2" name="Picture"/>
            <a:graphic>
              <a:graphicData uri="http://schemas.openxmlformats.org/drawingml/2006/picture">
                <pic:pic>
                  <pic:nvPicPr>
                    <pic:cNvPr descr="./images/screenshot-garageband.png"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2"/>
        </w:numPr>
        <w:pStyle w:val="Compact"/>
      </w:pPr>
      <w:r>
        <w:t xml:space="preserve">Sehr einfach zu bedienen</w:t>
      </w:r>
    </w:p>
    <w:p>
      <w:pPr>
        <w:numPr>
          <w:ilvl w:val="0"/>
          <w:numId w:val="1022"/>
        </w:numPr>
        <w:pStyle w:val="Compact"/>
      </w:pPr>
      <w:r>
        <w:t xml:space="preserve">Kostenlos</w:t>
      </w:r>
    </w:p>
    <w:p>
      <w:pPr>
        <w:pStyle w:val="FirstParagraph"/>
      </w:pPr>
      <w:r>
        <w:rPr>
          <w:bCs/>
          <w:b/>
        </w:rPr>
        <w:t xml:space="preserve">Nachteile:</w:t>
      </w:r>
    </w:p>
    <w:p>
      <w:pPr>
        <w:numPr>
          <w:ilvl w:val="0"/>
          <w:numId w:val="1023"/>
        </w:numPr>
        <w:pStyle w:val="Compact"/>
      </w:pPr>
      <w:r>
        <w:t xml:space="preserve">Nur für Mac und iPad verfügbar</w:t>
      </w:r>
    </w:p>
    <w:p>
      <w:pPr>
        <w:numPr>
          <w:ilvl w:val="0"/>
          <w:numId w:val="1023"/>
        </w:numPr>
        <w:pStyle w:val="Compact"/>
      </w:pPr>
      <w:r>
        <w:t xml:space="preserve">Wenig Podcasting-Funktionen (z.B. Remote-Podcasting, Livestreaming)</w:t>
      </w:r>
    </w:p>
    <w:bookmarkEnd w:id="104"/>
    <w:bookmarkStart w:id="106" w:name="hindenburg"/>
    <w:p>
      <w:pPr>
        <w:pStyle w:val="Heading3"/>
      </w:pPr>
      <w:r>
        <w:rPr>
          <w:rStyle w:val="SectionNumber"/>
        </w:rPr>
        <w:t xml:space="preserve">2.5.6</w:t>
      </w:r>
      <w:r>
        <w:tab/>
      </w:r>
      <w:r>
        <w:t xml:space="preserve">Hindenburg</w:t>
      </w:r>
    </w:p>
    <w:p>
      <w:pPr>
        <w:pStyle w:val="FirstParagraph"/>
      </w:pPr>
      <w:hyperlink r:id="rId105">
        <w:r>
          <w:rPr>
            <w:rStyle w:val="Hyperlink"/>
          </w:rPr>
          <w:t xml:space="preserve">Hindenburg</w:t>
        </w:r>
      </w:hyperlink>
      <w:r>
        <w:t xml:space="preserve"> </w:t>
      </w:r>
      <w:r>
        <w:t xml:space="preserve">ist eine Digital Audio Workstation für Radio Broadcasting und Podcasts.</w:t>
      </w:r>
    </w:p>
    <w:bookmarkEnd w:id="106"/>
    <w:bookmarkStart w:id="114" w:name="reaper-ultraschall"/>
    <w:p>
      <w:pPr>
        <w:pStyle w:val="Heading3"/>
      </w:pPr>
      <w:r>
        <w:rPr>
          <w:rStyle w:val="SectionNumber"/>
        </w:rPr>
        <w:t xml:space="preserve">2.5.7</w:t>
      </w:r>
      <w:r>
        <w:tab/>
      </w:r>
      <w:r>
        <w:t xml:space="preserve">Reaper + Ultraschall</w:t>
      </w:r>
    </w:p>
    <w:p>
      <w:pPr>
        <w:pStyle w:val="FirstParagraph"/>
      </w:pPr>
      <w:hyperlink r:id="rId107">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08">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2903140"/>
            <wp:effectExtent b="0" l="0" r="0" t="0"/>
            <wp:docPr descr="Screenshot Reaper + Ultraschall" title="" id="110" name="Picture"/>
            <a:graphic>
              <a:graphicData uri="http://schemas.openxmlformats.org/drawingml/2006/picture">
                <pic:pic>
                  <pic:nvPicPr>
                    <pic:cNvPr descr="./images/screenshot-reaper-ultraschall.png" id="111" name="Picture"/>
                    <pic:cNvPicPr>
                      <a:picLocks noChangeArrowheads="1" noChangeAspect="1"/>
                    </pic:cNvPicPr>
                  </pic:nvPicPr>
                  <pic:blipFill>
                    <a:blip r:embed="rId109"/>
                    <a:stretch>
                      <a:fillRect/>
                    </a:stretch>
                  </pic:blipFill>
                  <pic:spPr bwMode="auto">
                    <a:xfrm>
                      <a:off x="0" y="0"/>
                      <a:ext cx="5334000" cy="2903140"/>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4"/>
        </w:numPr>
        <w:pStyle w:val="Compact"/>
      </w:pPr>
      <w:r>
        <w:t xml:space="preserve">Reaper ist günstig, Ultraschall kostenlos</w:t>
      </w:r>
    </w:p>
    <w:p>
      <w:pPr>
        <w:numPr>
          <w:ilvl w:val="0"/>
          <w:numId w:val="1024"/>
        </w:numPr>
        <w:pStyle w:val="Compact"/>
      </w:pPr>
      <w:r>
        <w:t xml:space="preserve">Sehr vollständiger Funktionsumfang für das Podcasting (z.B. Remote-Podcasting, Livestreaming, Levelling)</w:t>
      </w:r>
    </w:p>
    <w:p>
      <w:pPr>
        <w:numPr>
          <w:ilvl w:val="0"/>
          <w:numId w:val="1024"/>
        </w:numPr>
        <w:pStyle w:val="Compact"/>
      </w:pPr>
      <w:r>
        <w:t xml:space="preserve">Für Windows und Mac verfügbar</w:t>
      </w:r>
    </w:p>
    <w:p>
      <w:pPr>
        <w:pStyle w:val="FirstParagraph"/>
      </w:pPr>
      <w:r>
        <w:rPr>
          <w:bCs/>
          <w:b/>
        </w:rPr>
        <w:t xml:space="preserve">Nachteile:</w:t>
      </w:r>
    </w:p>
    <w:p>
      <w:pPr>
        <w:numPr>
          <w:ilvl w:val="0"/>
          <w:numId w:val="1025"/>
        </w:numPr>
        <w:pStyle w:val="Compact"/>
      </w:pPr>
      <w:r>
        <w:t xml:space="preserve">Komplexer Installationsprozess</w:t>
      </w:r>
    </w:p>
    <w:p>
      <w:pPr>
        <w:numPr>
          <w:ilvl w:val="0"/>
          <w:numId w:val="1025"/>
        </w:numPr>
        <w:pStyle w:val="Compact"/>
      </w:pPr>
      <w:r>
        <w:t xml:space="preserve">Im Vergleich zu Software wie Audacity höherer Einarbeitungsaufwand</w:t>
      </w:r>
    </w:p>
    <w:p>
      <w:pPr>
        <w:pStyle w:val="FirstParagraph"/>
      </w:pPr>
      <w:r>
        <w:rPr>
          <w:bCs/>
          <w:b/>
        </w:rPr>
        <w:t xml:space="preserve">Links:</w:t>
      </w:r>
    </w:p>
    <w:p>
      <w:pPr>
        <w:numPr>
          <w:ilvl w:val="0"/>
          <w:numId w:val="1026"/>
        </w:numPr>
        <w:pStyle w:val="Compact"/>
      </w:pPr>
      <w:hyperlink r:id="rId112">
        <w:r>
          <w:rPr>
            <w:rStyle w:val="Hyperlink"/>
          </w:rPr>
          <w:t xml:space="preserve">Ultraschall Tutorial</w:t>
        </w:r>
      </w:hyperlink>
      <w:r>
        <w:t xml:space="preserve"> </w:t>
      </w:r>
      <w:r>
        <w:t xml:space="preserve">von Leonid Lezner</w:t>
      </w:r>
    </w:p>
    <w:p>
      <w:pPr>
        <w:numPr>
          <w:ilvl w:val="0"/>
          <w:numId w:val="1026"/>
        </w:numPr>
        <w:pStyle w:val="Compact"/>
      </w:pPr>
      <w:r>
        <w:t xml:space="preserve">c’t Artikel</w:t>
      </w:r>
      <w:r>
        <w:t xml:space="preserve"> </w:t>
      </w:r>
      <w:hyperlink r:id="rId113">
        <w:r>
          <w:rPr>
            <w:rStyle w:val="Hyperlink"/>
          </w:rPr>
          <w:t xml:space="preserve">Von null auf Sendung</w:t>
        </w:r>
      </w:hyperlink>
      <w:r>
        <w:t xml:space="preserve"> </w:t>
      </w:r>
      <w:r>
        <w:t xml:space="preserve">(Ultraschall 4)</w:t>
      </w:r>
    </w:p>
    <w:bookmarkEnd w:id="114"/>
    <w:bookmarkStart w:id="119" w:name="studio-link-standalone"/>
    <w:p>
      <w:pPr>
        <w:pStyle w:val="Heading3"/>
      </w:pPr>
      <w:r>
        <w:rPr>
          <w:rStyle w:val="SectionNumber"/>
        </w:rPr>
        <w:t xml:space="preserve">2.5.8</w:t>
      </w:r>
      <w:r>
        <w:tab/>
      </w:r>
      <w:r>
        <w:t xml:space="preserve">Studio Link Standalone</w:t>
      </w:r>
    </w:p>
    <w:p>
      <w:pPr>
        <w:pStyle w:val="FirstParagraph"/>
      </w:pPr>
      <w:hyperlink r:id="rId53">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15">
        <w:r>
          <w:rPr>
            <w:rStyle w:val="Hyperlink"/>
          </w:rPr>
          <w:t xml:space="preserve">Opus</w:t>
        </w:r>
      </w:hyperlink>
      <w:r>
        <w:t xml:space="preserve"> </w:t>
      </w:r>
      <w:r>
        <w:t xml:space="preserve">sind die Verbindungen mit Studio Link i.d.R. von hoher Qualität und niedriger Latenz.</w:t>
      </w:r>
    </w:p>
    <w:p>
      <w:pPr>
        <w:pStyle w:val="CaptionedFigure"/>
      </w:pPr>
      <w:r>
        <w:drawing>
          <wp:inline>
            <wp:extent cx="5334000" cy="2338230"/>
            <wp:effectExtent b="0" l="0" r="0" t="0"/>
            <wp:docPr descr="Screenshot Studio Link Standalone" title="" id="117" name="Picture"/>
            <a:graphic>
              <a:graphicData uri="http://schemas.openxmlformats.org/drawingml/2006/picture">
                <pic:pic>
                  <pic:nvPicPr>
                    <pic:cNvPr descr="./images/screenshot-studio-link-standalone.png" id="118" name="Picture"/>
                    <pic:cNvPicPr>
                      <a:picLocks noChangeArrowheads="1" noChangeAspect="1"/>
                    </pic:cNvPicPr>
                  </pic:nvPicPr>
                  <pic:blipFill>
                    <a:blip r:embed="rId11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7"/>
        </w:numPr>
        <w:pStyle w:val="Compact"/>
      </w:pPr>
      <w:r>
        <w:t xml:space="preserve">Einfach Möglichkeit für die Aufnahme von Remote-Podcasts</w:t>
      </w:r>
    </w:p>
    <w:p>
      <w:pPr>
        <w:numPr>
          <w:ilvl w:val="0"/>
          <w:numId w:val="1027"/>
        </w:numPr>
        <w:pStyle w:val="Compact"/>
      </w:pPr>
      <w:r>
        <w:t xml:space="preserve">Kostenfrei</w:t>
      </w:r>
    </w:p>
    <w:p>
      <w:pPr>
        <w:numPr>
          <w:ilvl w:val="0"/>
          <w:numId w:val="1027"/>
        </w:numPr>
        <w:pStyle w:val="Compact"/>
      </w:pPr>
      <w:r>
        <w:t xml:space="preserve">Für Windows, Mac und Linux verfügbar</w:t>
      </w:r>
    </w:p>
    <w:p>
      <w:pPr>
        <w:numPr>
          <w:ilvl w:val="0"/>
          <w:numId w:val="1027"/>
        </w:numPr>
        <w:pStyle w:val="Compact"/>
      </w:pPr>
      <w:r>
        <w:t xml:space="preserve">Lokale Aufzeichnung möglich (gut bei schlechter Internet-Verbindung)</w:t>
      </w:r>
    </w:p>
    <w:p>
      <w:pPr>
        <w:pStyle w:val="FirstParagraph"/>
      </w:pPr>
      <w:r>
        <w:rPr>
          <w:bCs/>
          <w:b/>
        </w:rPr>
        <w:t xml:space="preserve">Nachteile:</w:t>
      </w:r>
    </w:p>
    <w:p>
      <w:pPr>
        <w:numPr>
          <w:ilvl w:val="0"/>
          <w:numId w:val="1028"/>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19"/>
    <w:bookmarkStart w:id="124" w:name="zencastr"/>
    <w:p>
      <w:pPr>
        <w:pStyle w:val="Heading3"/>
      </w:pPr>
      <w:r>
        <w:rPr>
          <w:rStyle w:val="SectionNumber"/>
        </w:rPr>
        <w:t xml:space="preserve">2.5.9</w:t>
      </w:r>
      <w:r>
        <w:tab/>
      </w:r>
      <w:r>
        <w:t xml:space="preserve">Zencastr</w:t>
      </w:r>
    </w:p>
    <w:p>
      <w:pPr>
        <w:pStyle w:val="FirstParagraph"/>
      </w:pPr>
      <w:hyperlink r:id="rId12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2" name="Picture"/>
            <a:graphic>
              <a:graphicData uri="http://schemas.openxmlformats.org/drawingml/2006/picture">
                <pic:pic>
                  <pic:nvPicPr>
                    <pic:cNvPr descr="./images/screenshot-zencastr.png" id="123" name="Picture"/>
                    <pic:cNvPicPr>
                      <a:picLocks noChangeArrowheads="1" noChangeAspect="1"/>
                    </pic:cNvPicPr>
                  </pic:nvPicPr>
                  <pic:blipFill>
                    <a:blip r:embed="rId12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29"/>
        </w:numPr>
        <w:pStyle w:val="Compact"/>
      </w:pPr>
      <w:r>
        <w:t xml:space="preserve">Komplett webbasiert, keine Installation von Software notwendig</w:t>
      </w:r>
    </w:p>
    <w:p>
      <w:pPr>
        <w:numPr>
          <w:ilvl w:val="0"/>
          <w:numId w:val="1029"/>
        </w:numPr>
        <w:pStyle w:val="Compact"/>
      </w:pPr>
      <w:r>
        <w:t xml:space="preserve">Einfach zu bedienen</w:t>
      </w:r>
    </w:p>
    <w:p>
      <w:pPr>
        <w:pStyle w:val="FirstParagraph"/>
      </w:pPr>
      <w:r>
        <w:rPr>
          <w:bCs/>
          <w:b/>
        </w:rPr>
        <w:t xml:space="preserve">Nachteile:</w:t>
      </w:r>
    </w:p>
    <w:p>
      <w:pPr>
        <w:numPr>
          <w:ilvl w:val="0"/>
          <w:numId w:val="1030"/>
        </w:numPr>
        <w:pStyle w:val="Compact"/>
      </w:pPr>
      <w:r>
        <w:t xml:space="preserve">Wenig Konfigurationsmöglichkeiten</w:t>
      </w:r>
    </w:p>
    <w:bookmarkEnd w:id="124"/>
    <w:bookmarkEnd w:id="125"/>
    <w:bookmarkStart w:id="126" w:name="software---aufnahme-produktion-1"/>
    <w:p>
      <w:pPr>
        <w:pStyle w:val="Heading2"/>
      </w:pPr>
      <w:r>
        <w:rPr>
          <w:rStyle w:val="SectionNumber"/>
        </w:rPr>
        <w:t xml:space="preserve">2.6</w:t>
      </w:r>
      <w:r>
        <w:tab/>
      </w:r>
      <w:r>
        <w:t xml:space="preserve">Software - Aufnahme &amp; Produktion</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31"/>
        </w:numPr>
      </w:pPr>
      <w:r>
        <w:rPr>
          <w:bCs/>
          <w:b/>
        </w:rPr>
        <w:t xml:space="preserve">Digital Audio Workstation (DAW)</w:t>
      </w:r>
      <w:r>
        <w:t xml:space="preserve">, Softwar zur Aufnahme, Bearbeitung und Produktion von Audio-Inhalten (z.B. Reaper).</w:t>
      </w:r>
    </w:p>
    <w:p>
      <w:pPr>
        <w:numPr>
          <w:ilvl w:val="0"/>
          <w:numId w:val="1031"/>
        </w:numPr>
      </w:pPr>
      <w:r>
        <w:rPr>
          <w:bCs/>
          <w:b/>
        </w:rPr>
        <w:t xml:space="preserve">Audioeditor</w:t>
      </w:r>
      <w:r>
        <w:t xml:space="preserve">, ähnlich der DAW, aber viel einfacher und mit weniger Funktionen (z.B. Audacity).</w:t>
      </w:r>
    </w:p>
    <w:p>
      <w:pPr>
        <w:numPr>
          <w:ilvl w:val="0"/>
          <w:numId w:val="1031"/>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31"/>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31"/>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31"/>
        </w:numPr>
      </w:pPr>
      <w:r>
        <w:rPr>
          <w:bCs/>
          <w:b/>
        </w:rPr>
        <w:t xml:space="preserve">Podcast Recorder Apps</w:t>
      </w:r>
      <w:r>
        <w:t xml:space="preserve">, mit denen man ganze Podcast-Episoden mit dem Smartphone aufnehmen, bearbeiten und publizieren kann (z.B. Anchor).</w:t>
      </w:r>
    </w:p>
    <w:p>
      <w:pPr>
        <w:numPr>
          <w:ilvl w:val="0"/>
          <w:numId w:val="1031"/>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End w:id="126"/>
    <w:bookmarkStart w:id="133"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28" name="Picture"/>
            <a:graphic>
              <a:graphicData uri="http://schemas.openxmlformats.org/drawingml/2006/picture">
                <pic:pic>
                  <pic:nvPicPr>
                    <pic:cNvPr descr="images/1200px-Zirkusliebe-cc-by-podcast-in-a-nutshell-tonstudio.png" id="129" name="Picture"/>
                    <pic:cNvPicPr>
                      <a:picLocks noChangeArrowheads="1" noChangeAspect="1"/>
                    </pic:cNvPicPr>
                  </pic:nvPicPr>
                  <pic:blipFill>
                    <a:blip r:embed="rId127"/>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30"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30"/>
    <w:bookmarkStart w:id="131"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31"/>
    <w:bookmarkStart w:id="132"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32"/>
    <w:bookmarkEnd w:id="133"/>
    <w:bookmarkStart w:id="15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2"/>
        </w:numPr>
        <w:pStyle w:val="Compact"/>
      </w:pPr>
      <w:r>
        <w:t xml:space="preserve">Diemand, V., Mangold, M., Weibel, P.:</w:t>
      </w:r>
      <w:r>
        <w:t xml:space="preserve"> </w:t>
      </w:r>
      <w:hyperlink r:id="rId134">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2"/>
        </w:numPr>
        <w:pStyle w:val="Compact"/>
      </w:pPr>
      <w:r>
        <w:t xml:space="preserve">Hagedorn, B.:</w:t>
      </w:r>
      <w:r>
        <w:t xml:space="preserve"> </w:t>
      </w:r>
      <w:hyperlink r:id="rId135">
        <w:r>
          <w:rPr>
            <w:rStyle w:val="Hyperlink"/>
          </w:rPr>
          <w:t xml:space="preserve">Podcasting: Konzept, Produktion, Vermarktung</w:t>
        </w:r>
      </w:hyperlink>
      <w:r>
        <w:t xml:space="preserve">. mitp. 2016.</w:t>
      </w:r>
    </w:p>
    <w:p>
      <w:pPr>
        <w:numPr>
          <w:ilvl w:val="0"/>
          <w:numId w:val="1032"/>
        </w:numPr>
        <w:pStyle w:val="Compact"/>
      </w:pPr>
      <w:r>
        <w:t xml:space="preserve">Herrington, J.D.:</w:t>
      </w:r>
      <w:r>
        <w:t xml:space="preserve"> </w:t>
      </w:r>
      <w:hyperlink r:id="rId136">
        <w:r>
          <w:rPr>
            <w:rStyle w:val="Hyperlink"/>
          </w:rPr>
          <w:t xml:space="preserve">Podcasting Hacks. Tips &amp; Tools for Blogging Out Loud</w:t>
        </w:r>
      </w:hyperlink>
      <w:r>
        <w:t xml:space="preserve">. O’Reilly Media. 2005.</w:t>
      </w:r>
    </w:p>
    <w:p>
      <w:pPr>
        <w:numPr>
          <w:ilvl w:val="0"/>
          <w:numId w:val="1032"/>
        </w:numPr>
        <w:pStyle w:val="Compact"/>
      </w:pPr>
      <w:r>
        <w:t xml:space="preserve">Pieper, F.:</w:t>
      </w:r>
      <w:r>
        <w:t xml:space="preserve"> </w:t>
      </w:r>
      <w:hyperlink r:id="rId137">
        <w:r>
          <w:rPr>
            <w:rStyle w:val="Hyperlink"/>
          </w:rPr>
          <w:t xml:space="preserve">Das P.A. Handbuch Praktische Einführung in die professionelle Beschallungstechnik</w:t>
        </w:r>
      </w:hyperlink>
      <w:r>
        <w:t xml:space="preserve">. GC Carstensen Verlag. 2011.</w:t>
      </w:r>
    </w:p>
    <w:p>
      <w:pPr>
        <w:numPr>
          <w:ilvl w:val="0"/>
          <w:numId w:val="1032"/>
        </w:numPr>
        <w:pStyle w:val="Compact"/>
      </w:pPr>
      <w:r>
        <w:t xml:space="preserve">Rokk, K.:</w:t>
      </w:r>
      <w:r>
        <w:t xml:space="preserve"> </w:t>
      </w:r>
      <w:hyperlink r:id="rId138">
        <w:r>
          <w:rPr>
            <w:rStyle w:val="Hyperlink"/>
          </w:rPr>
          <w:t xml:space="preserve">Die Podcasting-Goldgrube. Der umfassende Ratgeber für Podcast-Einsteiger</w:t>
        </w:r>
      </w:hyperlink>
      <w:r>
        <w:t xml:space="preserve">. CreateSpace Independent Publishing Platform. 2014.</w:t>
      </w:r>
    </w:p>
    <w:p>
      <w:pPr>
        <w:numPr>
          <w:ilvl w:val="0"/>
          <w:numId w:val="1032"/>
        </w:numPr>
        <w:pStyle w:val="Compact"/>
      </w:pPr>
      <w:r>
        <w:t xml:space="preserve">Rubens, A.: Podcasting.</w:t>
      </w:r>
      <w:r>
        <w:t xml:space="preserve"> </w:t>
      </w:r>
      <w:hyperlink r:id="rId139">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3"/>
        </w:numPr>
        <w:pStyle w:val="Compact"/>
      </w:pPr>
      <w:r>
        <w:t xml:space="preserve">Wikipedia-Artikel</w:t>
      </w:r>
      <w:r>
        <w:t xml:space="preserve"> </w:t>
      </w:r>
      <w:hyperlink r:id="rId27">
        <w:r>
          <w:rPr>
            <w:rStyle w:val="Hyperlink"/>
          </w:rPr>
          <w:t xml:space="preserve">Podcast</w:t>
        </w:r>
      </w:hyperlink>
    </w:p>
    <w:p>
      <w:pPr>
        <w:numPr>
          <w:ilvl w:val="0"/>
          <w:numId w:val="1033"/>
        </w:numPr>
        <w:pStyle w:val="Compact"/>
      </w:pPr>
      <w:hyperlink r:id="rId140">
        <w:r>
          <w:rPr>
            <w:rStyle w:val="Hyperlink"/>
          </w:rPr>
          <w:t xml:space="preserve">Apple Podcast FAQ</w:t>
        </w:r>
      </w:hyperlink>
      <w:r>
        <w:t xml:space="preserve"> </w:t>
      </w:r>
      <w:r>
        <w:t xml:space="preserve">- Was ist ein Podcast? Wie kann ich auf iOS in Podcasts einsteigen?</w:t>
      </w:r>
    </w:p>
    <w:p>
      <w:pPr>
        <w:numPr>
          <w:ilvl w:val="0"/>
          <w:numId w:val="1033"/>
        </w:numPr>
        <w:pStyle w:val="Compact"/>
      </w:pPr>
      <w:hyperlink r:id="rId141">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3"/>
        </w:numPr>
        <w:pStyle w:val="Compact"/>
      </w:pPr>
      <w:hyperlink r:id="rId142">
        <w:r>
          <w:rPr>
            <w:rStyle w:val="Hyperlink"/>
          </w:rPr>
          <w:t xml:space="preserve">fyyd.de</w:t>
        </w:r>
      </w:hyperlink>
      <w:r>
        <w:t xml:space="preserve"> </w:t>
      </w:r>
      <w:r>
        <w:t xml:space="preserve">- Podcast Suchmaschine</w:t>
      </w:r>
    </w:p>
    <w:p>
      <w:pPr>
        <w:numPr>
          <w:ilvl w:val="0"/>
          <w:numId w:val="1033"/>
        </w:numPr>
        <w:pStyle w:val="Compact"/>
      </w:pPr>
      <w:hyperlink r:id="rId143">
        <w:r>
          <w:rPr>
            <w:rStyle w:val="Hyperlink"/>
          </w:rPr>
          <w:t xml:space="preserve">Das Sendezentrum</w:t>
        </w:r>
      </w:hyperlink>
      <w:r>
        <w:t xml:space="preserve"> </w:t>
      </w:r>
      <w:r>
        <w:t xml:space="preserve">- Der Schmelztigel für die freie Podcast-Szene, u.a. Podcast Konferenz</w:t>
      </w:r>
      <w:r>
        <w:t xml:space="preserve"> </w:t>
      </w:r>
      <w:hyperlink r:id="rId144">
        <w:r>
          <w:rPr>
            <w:rStyle w:val="Hyperlink"/>
          </w:rPr>
          <w:t xml:space="preserve">SUBSCRIBE</w:t>
        </w:r>
      </w:hyperlink>
    </w:p>
    <w:p>
      <w:pPr>
        <w:numPr>
          <w:ilvl w:val="0"/>
          <w:numId w:val="1033"/>
        </w:numPr>
        <w:pStyle w:val="Compact"/>
      </w:pPr>
      <w:hyperlink r:id="rId145">
        <w:r>
          <w:rPr>
            <w:rStyle w:val="Hyperlink"/>
          </w:rPr>
          <w:t xml:space="preserve">sendegate.de</w:t>
        </w:r>
      </w:hyperlink>
      <w:r>
        <w:t xml:space="preserve"> </w:t>
      </w:r>
      <w:r>
        <w:t xml:space="preserve">- Die Podcasting-Community</w:t>
      </w:r>
    </w:p>
    <w:p>
      <w:pPr>
        <w:numPr>
          <w:ilvl w:val="0"/>
          <w:numId w:val="1033"/>
        </w:numPr>
        <w:pStyle w:val="Compact"/>
      </w:pPr>
      <w:hyperlink r:id="rId146">
        <w:r>
          <w:rPr>
            <w:rStyle w:val="Hyperlink"/>
          </w:rPr>
          <w:t xml:space="preserve">Der Lautsprecher</w:t>
        </w:r>
      </w:hyperlink>
      <w:r>
        <w:t xml:space="preserve"> </w:t>
      </w:r>
      <w:r>
        <w:t xml:space="preserve">- Ein Podcast über das Senden und Empfangen werden</w:t>
      </w:r>
    </w:p>
    <w:p>
      <w:pPr>
        <w:numPr>
          <w:ilvl w:val="0"/>
          <w:numId w:val="1033"/>
        </w:numPr>
        <w:pStyle w:val="Compact"/>
      </w:pPr>
      <w:hyperlink r:id="rId147">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3"/>
        </w:numPr>
        <w:pStyle w:val="Compact"/>
      </w:pPr>
      <w:r>
        <w:t xml:space="preserve">Artikel</w:t>
      </w:r>
      <w:r>
        <w:t xml:space="preserve"> </w:t>
      </w:r>
      <w:hyperlink r:id="rId148">
        <w:r>
          <w:rPr>
            <w:rStyle w:val="Hyperlink"/>
          </w:rPr>
          <w:t xml:space="preserve">So entwickelt sich der Podcast-Markt</w:t>
        </w:r>
      </w:hyperlink>
      <w:r>
        <w:t xml:space="preserve"> </w:t>
      </w:r>
      <w:r>
        <w:t xml:space="preserve">(2020)</w:t>
      </w:r>
    </w:p>
    <w:p>
      <w:pPr>
        <w:numPr>
          <w:ilvl w:val="0"/>
          <w:numId w:val="1033"/>
        </w:numPr>
        <w:pStyle w:val="Compact"/>
      </w:pPr>
      <w:r>
        <w:t xml:space="preserve">Artikel</w:t>
      </w:r>
      <w:r>
        <w:t xml:space="preserve"> </w:t>
      </w:r>
      <w:hyperlink r:id="rId149">
        <w:r>
          <w:rPr>
            <w:rStyle w:val="Hyperlink"/>
          </w:rPr>
          <w:t xml:space="preserve">Podcasts – gekommen, um zu bleiben Der Audio-Trend im Überblick</w:t>
        </w:r>
      </w:hyperlink>
      <w:r>
        <w:t xml:space="preserve"> </w:t>
      </w:r>
      <w:r>
        <w:t xml:space="preserve">(BVDW, 2020)</w:t>
      </w:r>
    </w:p>
    <w:bookmarkEnd w:id="150"/>
    <w:bookmarkEnd w:id="151"/>
    <w:bookmarkStart w:id="210"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5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53" name="Picture"/>
            <a:graphic>
              <a:graphicData uri="http://schemas.openxmlformats.org/drawingml/2006/picture">
                <pic:pic>
                  <pic:nvPicPr>
                    <pic:cNvPr descr="./images/kata-1-cats.png" id="154" name="Picture"/>
                    <pic:cNvPicPr>
                      <a:picLocks noChangeArrowheads="1" noChangeAspect="1"/>
                    </pic:cNvPicPr>
                  </pic:nvPicPr>
                  <pic:blipFill>
                    <a:blip r:embed="rId15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4"/>
        </w:numPr>
      </w:pPr>
      <w:r>
        <w:t xml:space="preserve">Audio-Grundbegriffe (Mikrofontechnik, Steckertypen, Codex, Software-Arten etc.)</w:t>
      </w:r>
    </w:p>
    <w:p>
      <w:pPr>
        <w:numPr>
          <w:ilvl w:val="0"/>
          <w:numId w:val="1034"/>
        </w:numPr>
      </w:pPr>
      <w:r>
        <w:t xml:space="preserve">Den fünf Schritten des Podcasting-Workflows</w:t>
      </w:r>
    </w:p>
    <w:p>
      <w:pPr>
        <w:numPr>
          <w:ilvl w:val="0"/>
          <w:numId w:val="1034"/>
        </w:numPr>
      </w:pPr>
      <w:r>
        <w:t xml:space="preserve">Den vielen Möglichkeiten von Podast-Formaten</w:t>
      </w:r>
    </w:p>
    <w:p>
      <w:pPr>
        <w:numPr>
          <w:ilvl w:val="0"/>
          <w:numId w:val="1034"/>
        </w:numPr>
      </w:pPr>
      <w:r>
        <w:t xml:space="preserve">Notwendiger Hard- und Software</w:t>
      </w:r>
    </w:p>
    <w:p>
      <w:pPr>
        <w:numPr>
          <w:ilvl w:val="0"/>
          <w:numId w:val="1034"/>
        </w:numPr>
      </w:pPr>
      <w:r>
        <w:t xml:space="preserve">Dem Ort der Aufnahme von mobilen Szenarien über Besprechungsräumen bis zum Studio</w:t>
      </w:r>
    </w:p>
    <w:bookmarkEnd w:id="155"/>
    <w:bookmarkStart w:id="159"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57" name="Picture"/>
            <a:graphic>
              <a:graphicData uri="http://schemas.openxmlformats.org/drawingml/2006/picture">
                <pic:pic>
                  <pic:nvPicPr>
                    <pic:cNvPr descr="./images/kata-2-podcatcher-castro.jpg" id="158" name="Picture"/>
                    <pic:cNvPicPr>
                      <a:picLocks noChangeArrowheads="1" noChangeAspect="1"/>
                    </pic:cNvPicPr>
                  </pic:nvPicPr>
                  <pic:blipFill>
                    <a:blip r:embed="rId156"/>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35"/>
        </w:numPr>
      </w:pPr>
      <w:r>
        <w:t xml:space="preserve">Antenna Pod (Android)</w:t>
      </w:r>
    </w:p>
    <w:p>
      <w:pPr>
        <w:numPr>
          <w:ilvl w:val="0"/>
          <w:numId w:val="1035"/>
        </w:numPr>
      </w:pPr>
      <w:r>
        <w:t xml:space="preserve">Castro (iOS)</w:t>
      </w:r>
    </w:p>
    <w:p>
      <w:pPr>
        <w:numPr>
          <w:ilvl w:val="0"/>
          <w:numId w:val="1035"/>
        </w:numPr>
      </w:pPr>
      <w:r>
        <w:t xml:space="preserve">Downcast (iOS, Mac)</w:t>
      </w:r>
    </w:p>
    <w:p>
      <w:pPr>
        <w:numPr>
          <w:ilvl w:val="0"/>
          <w:numId w:val="1035"/>
        </w:numPr>
      </w:pPr>
      <w:r>
        <w:t xml:space="preserve">Pocket Casts (Android, iOS)</w:t>
      </w:r>
    </w:p>
    <w:p>
      <w:pPr>
        <w:numPr>
          <w:ilvl w:val="0"/>
          <w:numId w:val="1035"/>
        </w:numPr>
      </w:pPr>
      <w:r>
        <w:t xml:space="preserve">Podcasts (iOS)</w:t>
      </w:r>
    </w:p>
    <w:p>
      <w:pPr>
        <w:numPr>
          <w:ilvl w:val="0"/>
          <w:numId w:val="1035"/>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59"/>
    <w:bookmarkStart w:id="163"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2381"/>
            <wp:effectExtent b="0" l="0" r="0" t="0"/>
            <wp:docPr descr="" title="" id="161" name="Picture"/>
            <a:graphic>
              <a:graphicData uri="http://schemas.openxmlformats.org/drawingml/2006/picture">
                <pic:pic>
                  <pic:nvPicPr>
                    <pic:cNvPr descr="./images/lernOS-Podcasting-Canvas-de.png" id="162" name="Picture"/>
                    <pic:cNvPicPr>
                      <a:picLocks noChangeArrowheads="1" noChangeAspect="1"/>
                    </pic:cNvPicPr>
                  </pic:nvPicPr>
                  <pic:blipFill>
                    <a:blip r:embed="rId160"/>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36"/>
        </w:numPr>
      </w:pPr>
      <w:r>
        <w:t xml:space="preserve">Kopiere den Canvas in deinen Memex/dein digitales Notizbuch und beschrifte ihn dort (z.B. Microsoft OneNote)</w:t>
      </w:r>
    </w:p>
    <w:p>
      <w:pPr>
        <w:numPr>
          <w:ilvl w:val="0"/>
          <w:numId w:val="1036"/>
        </w:numPr>
      </w:pPr>
      <w:r>
        <w:t xml:space="preserve">Kopiere den Canvas in ein Whiteboard-Tool und arbeite dort mit digitalen Haftnotizen (z.B. Conceptboard, Miro, Mural, Microsoft Whiteboard)</w:t>
      </w:r>
    </w:p>
    <w:p>
      <w:pPr>
        <w:numPr>
          <w:ilvl w:val="0"/>
          <w:numId w:val="1036"/>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63"/>
    <w:bookmarkStart w:id="169" w:name="nimm-deine-nullnummer-auf"/>
    <w:p>
      <w:pPr>
        <w:pStyle w:val="Heading2"/>
      </w:pPr>
      <w:r>
        <w:rPr>
          <w:rStyle w:val="SectionNumber"/>
        </w:rPr>
        <w:t xml:space="preserve">3.4</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64">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66" name="Picture"/>
            <a:graphic>
              <a:graphicData uri="http://schemas.openxmlformats.org/drawingml/2006/picture">
                <pic:pic>
                  <pic:nvPicPr>
                    <pic:cNvPr descr="./images/kata-4-podcastaufnahme.jpg" id="167" name="Picture"/>
                    <pic:cNvPicPr>
                      <a:picLocks noChangeArrowheads="1" noChangeAspect="1"/>
                    </pic:cNvPicPr>
                  </pic:nvPicPr>
                  <pic:blipFill>
                    <a:blip r:embed="rId16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37"/>
        </w:numPr>
      </w:pPr>
      <w:r>
        <w:t xml:space="preserve">Warum mache ich den Podcast?</w:t>
      </w:r>
    </w:p>
    <w:p>
      <w:pPr>
        <w:numPr>
          <w:ilvl w:val="0"/>
          <w:numId w:val="1037"/>
        </w:numPr>
      </w:pPr>
      <w:r>
        <w:t xml:space="preserve">Für wen ist der Podcast?</w:t>
      </w:r>
    </w:p>
    <w:p>
      <w:pPr>
        <w:numPr>
          <w:ilvl w:val="0"/>
          <w:numId w:val="1037"/>
        </w:numPr>
      </w:pPr>
      <w:r>
        <w:t xml:space="preserve">Wie lang ist eine Episode?</w:t>
      </w:r>
    </w:p>
    <w:p>
      <w:pPr>
        <w:numPr>
          <w:ilvl w:val="0"/>
          <w:numId w:val="1037"/>
        </w:numPr>
      </w:pPr>
      <w:r>
        <w:t xml:space="preserve">Wie oft erscheinen Episoden?</w:t>
      </w:r>
    </w:p>
    <w:p>
      <w:pPr>
        <w:numPr>
          <w:ilvl w:val="0"/>
          <w:numId w:val="1037"/>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68">
        <w:r>
          <w:rPr>
            <w:rStyle w:val="Hyperlink"/>
          </w:rPr>
          <w:t xml:space="preserve">auf fyyd.de gibt es eine Kuration von Nullnummern</w:t>
        </w:r>
      </w:hyperlink>
      <w:r>
        <w:t xml:space="preserve">, über die du dir Beispiele von Nullnummern anderer Podcasts anhören und Ideen holen kannst.</w:t>
      </w:r>
    </w:p>
    <w:bookmarkEnd w:id="169"/>
    <w:bookmarkStart w:id="173" w:name="dein-podcast-studio-kata"/>
    <w:p>
      <w:pPr>
        <w:pStyle w:val="Heading2"/>
      </w:pPr>
      <w:r>
        <w:rPr>
          <w:rStyle w:val="SectionNumber"/>
        </w:rPr>
        <w:t xml:space="preserve">3.5</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71" name="Picture"/>
            <a:graphic>
              <a:graphicData uri="http://schemas.openxmlformats.org/drawingml/2006/picture">
                <pic:pic>
                  <pic:nvPicPr>
                    <pic:cNvPr descr="./images/kata-5-podcast-studio.jpg" id="172" name="Picture"/>
                    <pic:cNvPicPr>
                      <a:picLocks noChangeArrowheads="1" noChangeAspect="1"/>
                    </pic:cNvPicPr>
                  </pic:nvPicPr>
                  <pic:blipFill>
                    <a:blip r:embed="rId17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38"/>
        </w:numPr>
      </w:pPr>
      <w:r>
        <w:t xml:space="preserve">Positionen der Podcastenden</w:t>
      </w:r>
    </w:p>
    <w:p>
      <w:pPr>
        <w:numPr>
          <w:ilvl w:val="0"/>
          <w:numId w:val="1038"/>
        </w:numPr>
      </w:pPr>
      <w:r>
        <w:t xml:space="preserve">Vermeidung Raumhall (z.B. Dämmung, Vermeidung von glatten Flächen)</w:t>
      </w:r>
    </w:p>
    <w:p>
      <w:pPr>
        <w:numPr>
          <w:ilvl w:val="0"/>
          <w:numId w:val="1038"/>
        </w:numPr>
      </w:pPr>
      <w:r>
        <w:t xml:space="preserve">Störgeräusche</w:t>
      </w:r>
    </w:p>
    <w:p>
      <w:pPr>
        <w:numPr>
          <w:ilvl w:val="0"/>
          <w:numId w:val="1038"/>
        </w:numPr>
      </w:pPr>
      <w:r>
        <w:t xml:space="preserve">Standard-Setup Hardware</w:t>
      </w:r>
    </w:p>
    <w:p>
      <w:pPr>
        <w:numPr>
          <w:ilvl w:val="0"/>
          <w:numId w:val="1038"/>
        </w:numPr>
      </w:pPr>
      <w:r>
        <w:t xml:space="preserve">Standard-Setup Software</w:t>
      </w:r>
    </w:p>
    <w:p>
      <w:pPr>
        <w:numPr>
          <w:ilvl w:val="0"/>
          <w:numId w:val="1038"/>
        </w:numPr>
      </w:pPr>
      <w:r>
        <w:t xml:space="preserve">Verkabelung</w:t>
      </w:r>
    </w:p>
    <w:p>
      <w:pPr>
        <w:numPr>
          <w:ilvl w:val="0"/>
          <w:numId w:val="1038"/>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73"/>
    <w:bookmarkStart w:id="180" w:name="achtung-aufnahme-episode-1-kata"/>
    <w:p>
      <w:pPr>
        <w:pStyle w:val="Heading2"/>
      </w:pPr>
      <w:r>
        <w:rPr>
          <w:rStyle w:val="SectionNumber"/>
        </w:rPr>
        <w:t xml:space="preserve">3.6</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75" name="Picture"/>
            <a:graphic>
              <a:graphicData uri="http://schemas.openxmlformats.org/drawingml/2006/picture">
                <pic:pic>
                  <pic:nvPicPr>
                    <pic:cNvPr descr="./images/kata-6-shownotes-schreiben.jpg" id="176" name="Picture"/>
                    <pic:cNvPicPr>
                      <a:picLocks noChangeArrowheads="1" noChangeAspect="1"/>
                    </pic:cNvPicPr>
                  </pic:nvPicPr>
                  <pic:blipFill>
                    <a:blip r:embed="rId174"/>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39"/>
        </w:numPr>
      </w:pPr>
      <w:r>
        <w:t xml:space="preserve">Bist du alleine oder hast du andere Personen im Podcast?</w:t>
      </w:r>
    </w:p>
    <w:p>
      <w:pPr>
        <w:numPr>
          <w:ilvl w:val="0"/>
          <w:numId w:val="1039"/>
        </w:numPr>
      </w:pPr>
      <w:r>
        <w:t xml:space="preserve">Nimmst du vor Ort auf oder sind Personen remote? (Technik-Check machen!)</w:t>
      </w:r>
    </w:p>
    <w:p>
      <w:pPr>
        <w:numPr>
          <w:ilvl w:val="0"/>
          <w:numId w:val="1039"/>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39"/>
        </w:numPr>
      </w:pPr>
      <w:r>
        <w:t xml:space="preserve">Was musst du für die Episode recherchieren? Welche Hintergrundinformationen brauchst du noch?</w:t>
      </w:r>
    </w:p>
    <w:p>
      <w:pPr>
        <w:numPr>
          <w:ilvl w:val="0"/>
          <w:numId w:val="1039"/>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0"/>
        </w:numPr>
      </w:pPr>
      <w:r>
        <w:t xml:space="preserve">Sind deine Geräte gut mit Stom versorgt (Batterie nur wenn absolut notwendig verwenden)?</w:t>
      </w:r>
    </w:p>
    <w:p>
      <w:pPr>
        <w:numPr>
          <w:ilvl w:val="0"/>
          <w:numId w:val="1040"/>
        </w:numPr>
      </w:pPr>
      <w:r>
        <w:t xml:space="preserve">Hast du den Pegel der Aufnahme im Blick, damit die Aufnahme nicht über- oder untersteuert ist.</w:t>
      </w:r>
    </w:p>
    <w:p>
      <w:pPr>
        <w:numPr>
          <w:ilvl w:val="0"/>
          <w:numId w:val="1040"/>
        </w:numPr>
      </w:pPr>
      <w:r>
        <w:t xml:space="preserve">Hast du alles getan, um Störgeräusche zu vermeiden (Tür zu, Telefon aus, Fenster zu etc.)?</w:t>
      </w:r>
    </w:p>
    <w:p>
      <w:pPr>
        <w:numPr>
          <w:ilvl w:val="0"/>
          <w:numId w:val="1040"/>
        </w:numPr>
      </w:pPr>
      <w:r>
        <w:t xml:space="preserve">Bei Remote-Aufnahmen: ist die Netzwerkverbindung stabil (besser LAN als WLAN verwenden)?</w:t>
      </w:r>
    </w:p>
    <w:p>
      <w:pPr>
        <w:numPr>
          <w:ilvl w:val="0"/>
          <w:numId w:val="1040"/>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1"/>
        </w:numPr>
      </w:pPr>
      <w:r>
        <w:t xml:space="preserve">Fange von hinten an: wie viel Zeit willst du in den Schnitt investieren?</w:t>
      </w:r>
    </w:p>
    <w:p>
      <w:pPr>
        <w:numPr>
          <w:ilvl w:val="0"/>
          <w:numId w:val="1041"/>
        </w:numPr>
      </w:pPr>
      <w:r>
        <w:t xml:space="preserve">Willst du alle Äh’s rausschneiden?</w:t>
      </w:r>
    </w:p>
    <w:p>
      <w:pPr>
        <w:numPr>
          <w:ilvl w:val="0"/>
          <w:numId w:val="1041"/>
        </w:numPr>
      </w:pPr>
      <w:r>
        <w:t xml:space="preserve">Willst du Musik, Trenner, Bumper, Intro, Outro etc. einfügen?</w:t>
      </w:r>
    </w:p>
    <w:p>
      <w:pPr>
        <w:numPr>
          <w:ilvl w:val="0"/>
          <w:numId w:val="1041"/>
        </w:numPr>
      </w:pPr>
      <w:r>
        <w:t xml:space="preserve">Willst du Effekte wie Kompression, Expansion in der Postproduktion verwenden?</w:t>
      </w:r>
    </w:p>
    <w:p>
      <w:pPr>
        <w:numPr>
          <w:ilvl w:val="0"/>
          <w:numId w:val="1041"/>
        </w:numPr>
      </w:pPr>
      <w:r>
        <w:t xml:space="preserve">Willst du Shownotes zu deinen Episoden bereitstellen?</w:t>
      </w:r>
    </w:p>
    <w:p>
      <w:pPr>
        <w:numPr>
          <w:ilvl w:val="0"/>
          <w:numId w:val="1041"/>
        </w:numPr>
      </w:pPr>
      <w:r>
        <w:t xml:space="preserve">Willst du ein Transkript zu deinen Episoden bereitstellen?</w:t>
      </w:r>
    </w:p>
    <w:p>
      <w:pPr>
        <w:numPr>
          <w:ilvl w:val="0"/>
          <w:numId w:val="1041"/>
        </w:numPr>
      </w:pPr>
      <w:r>
        <w:t xml:space="preserve">Willst du Kapitelmarken zum Navigieren in deinem Podast verwenden?</w:t>
      </w:r>
    </w:p>
    <w:p>
      <w:pPr>
        <w:numPr>
          <w:ilvl w:val="0"/>
          <w:numId w:val="1041"/>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78" name="Picture"/>
            <a:graphic>
              <a:graphicData uri="http://schemas.openxmlformats.org/drawingml/2006/picture">
                <pic:pic>
                  <pic:nvPicPr>
                    <pic:cNvPr descr="./images/kata-6-audacity-export.png" id="179" name="Picture"/>
                    <pic:cNvPicPr>
                      <a:picLocks noChangeArrowheads="1" noChangeAspect="1"/>
                    </pic:cNvPicPr>
                  </pic:nvPicPr>
                  <pic:blipFill>
                    <a:blip r:embed="rId177"/>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80"/>
    <w:bookmarkStart w:id="185" w:name="deine-podcast-webseite-kata"/>
    <w:p>
      <w:pPr>
        <w:pStyle w:val="Heading2"/>
      </w:pPr>
      <w:r>
        <w:rPr>
          <w:rStyle w:val="SectionNumber"/>
        </w:rPr>
        <w:t xml:space="preserve">3.7</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182" name="Picture"/>
            <a:graphic>
              <a:graphicData uri="http://schemas.openxmlformats.org/drawingml/2006/picture">
                <pic:pic>
                  <pic:nvPicPr>
                    <pic:cNvPr descr="./images/kata-7-screenshot-forschergeist-podcast.png" id="183" name="Picture"/>
                    <pic:cNvPicPr>
                      <a:picLocks noChangeArrowheads="1" noChangeAspect="1"/>
                    </pic:cNvPicPr>
                  </pic:nvPicPr>
                  <pic:blipFill>
                    <a:blip r:embed="rId181"/>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2"/>
        </w:numPr>
      </w:pPr>
      <w:r>
        <w:t xml:space="preserve">Kopfbereich (Header) mit Logo des Podcasts (meist dem Cover Art ähnlich)</w:t>
      </w:r>
    </w:p>
    <w:p>
      <w:pPr>
        <w:numPr>
          <w:ilvl w:val="0"/>
          <w:numId w:val="1042"/>
        </w:numPr>
      </w:pPr>
      <w:r>
        <w:t xml:space="preserve">Kurzbeschreibung des Podcasts</w:t>
      </w:r>
    </w:p>
    <w:p>
      <w:pPr>
        <w:numPr>
          <w:ilvl w:val="0"/>
          <w:numId w:val="1042"/>
        </w:numPr>
      </w:pPr>
      <w:r>
        <w:t xml:space="preserve">Hervorhebung der aktuellen Episode und/oder besonders guter Episoden</w:t>
      </w:r>
    </w:p>
    <w:p>
      <w:pPr>
        <w:numPr>
          <w:ilvl w:val="0"/>
          <w:numId w:val="1042"/>
        </w:numPr>
      </w:pPr>
      <w:r>
        <w:t xml:space="preserve">Archiv aller Episoden</w:t>
      </w:r>
    </w:p>
    <w:p>
      <w:pPr>
        <w:numPr>
          <w:ilvl w:val="0"/>
          <w:numId w:val="1042"/>
        </w:numPr>
      </w:pPr>
      <w:r>
        <w:t xml:space="preserve">Möglichkeit den Podcast zu abonnieren (z.B. Subscribe-Button, RSS-Logo) und meist auch eine Beschreibung dazu (gerade wenn die Zielgruppe nicht gewöhnt ist, mit Podcasts umzugehen)</w:t>
      </w:r>
    </w:p>
    <w:p>
      <w:pPr>
        <w:numPr>
          <w:ilvl w:val="0"/>
          <w:numId w:val="1042"/>
        </w:numPr>
      </w:pPr>
      <w:r>
        <w:t xml:space="preserve">Möglichkeiten der Unterstützung des Podcasts (z.B. Mithelfen bei Recherche, Gäste vorschlagen, finanzielle Unterstützung)</w:t>
      </w:r>
    </w:p>
    <w:p>
      <w:pPr>
        <w:numPr>
          <w:ilvl w:val="0"/>
          <w:numId w:val="1042"/>
        </w:numPr>
      </w:pPr>
      <w:r>
        <w:t xml:space="preserve">Informationen zu Lizenz (z.B. offene Creative Commons Lizenz) und rechtlichen Rahmenbedingungen (z.B. Impressum, Datenschutz)</w:t>
      </w:r>
    </w:p>
    <w:p>
      <w:pPr>
        <w:numPr>
          <w:ilvl w:val="0"/>
          <w:numId w:val="1042"/>
        </w:numPr>
      </w:pPr>
      <w:r>
        <w:t xml:space="preserve">Link zu einer Community-Plattform für Hörer_innen des Podcasts</w:t>
      </w:r>
    </w:p>
    <w:p>
      <w:pPr>
        <w:numPr>
          <w:ilvl w:val="0"/>
          <w:numId w:val="1042"/>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3"/>
        </w:numPr>
      </w:pPr>
      <w:r>
        <w:t xml:space="preserve">Wordpress z.B. mit</w:t>
      </w:r>
      <w:r>
        <w:t xml:space="preserve"> </w:t>
      </w:r>
      <w:hyperlink r:id="rId184">
        <w:r>
          <w:rPr>
            <w:rStyle w:val="Hyperlink"/>
          </w:rPr>
          <w:t xml:space="preserve">Podlove</w:t>
        </w:r>
      </w:hyperlink>
      <w:r>
        <w:t xml:space="preserve"> </w:t>
      </w:r>
      <w:r>
        <w:t xml:space="preserve">Podcast Publisher</w:t>
      </w:r>
    </w:p>
    <w:p>
      <w:pPr>
        <w:numPr>
          <w:ilvl w:val="0"/>
          <w:numId w:val="1043"/>
        </w:numPr>
      </w:pPr>
      <w:r>
        <w:t xml:space="preserve">Podigee</w:t>
      </w:r>
    </w:p>
    <w:p>
      <w:pPr>
        <w:numPr>
          <w:ilvl w:val="0"/>
          <w:numId w:val="1043"/>
        </w:numPr>
      </w:pPr>
      <w:r>
        <w:t xml:space="preserve">Anchor</w:t>
      </w:r>
    </w:p>
    <w:p>
      <w:pPr>
        <w:numPr>
          <w:ilvl w:val="0"/>
          <w:numId w:val="1043"/>
        </w:numPr>
      </w:pPr>
      <w:r>
        <w:t xml:space="preserve">Libsyn</w:t>
      </w:r>
    </w:p>
    <w:p>
      <w:pPr>
        <w:numPr>
          <w:ilvl w:val="0"/>
          <w:numId w:val="1043"/>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4"/>
        </w:numPr>
      </w:pPr>
      <w:r>
        <w:t xml:space="preserve">SharePoint Communication Site</w:t>
      </w:r>
    </w:p>
    <w:p>
      <w:pPr>
        <w:numPr>
          <w:ilvl w:val="0"/>
          <w:numId w:val="1044"/>
        </w:numPr>
      </w:pPr>
      <w:r>
        <w:t xml:space="preserve">Vimp</w:t>
      </w:r>
    </w:p>
    <w:p>
      <w:pPr>
        <w:numPr>
          <w:ilvl w:val="0"/>
          <w:numId w:val="1044"/>
        </w:numPr>
      </w:pPr>
      <w:r>
        <w:t xml:space="preserve">Kaltura</w:t>
      </w:r>
    </w:p>
    <w:p>
      <w:pPr>
        <w:numPr>
          <w:ilvl w:val="0"/>
          <w:numId w:val="1044"/>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45"/>
        </w:numPr>
      </w:pPr>
      <w:r>
        <w:t xml:space="preserve">Podcast-Episode hochladen (das kann direkt auf der Webseite sein, oder bei einem separaten Podhosting-Dienst wie z.B. Podigee, podcaster.de)</w:t>
      </w:r>
    </w:p>
    <w:p>
      <w:pPr>
        <w:numPr>
          <w:ilvl w:val="0"/>
          <w:numId w:val="1045"/>
        </w:numPr>
      </w:pPr>
      <w:r>
        <w:t xml:space="preserve">Beitrag zur Episode anlegen mit Titel, Text (Shownotes, Links, Infos zu Beteiligten), Schlagwörtern (Kategorien, Hashtags) und Audio-Player (in Wordpress sind das z.B. Beiträge, in SharePoint Neuigkeiten)</w:t>
      </w:r>
    </w:p>
    <w:p>
      <w:pPr>
        <w:numPr>
          <w:ilvl w:val="0"/>
          <w:numId w:val="1045"/>
        </w:numPr>
      </w:pPr>
      <w:r>
        <w:t xml:space="preserve">Podcast-Episode veröffentlichen, fertig :-)</w:t>
      </w:r>
    </w:p>
    <w:bookmarkEnd w:id="185"/>
    <w:bookmarkStart w:id="190" w:name="achtung-aufnahme-episode-2-kata"/>
    <w:p>
      <w:pPr>
        <w:pStyle w:val="Heading2"/>
      </w:pPr>
      <w:r>
        <w:rPr>
          <w:rStyle w:val="SectionNumber"/>
        </w:rPr>
        <w:t xml:space="preserve">3.8</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186">
        <w:r>
          <w:rPr>
            <w:rStyle w:val="Hyperlink"/>
          </w:rPr>
          <w:t xml:space="preserve">After Action Review</w:t>
        </w:r>
      </w:hyperlink>
      <w:r>
        <w:t xml:space="preserve"> </w:t>
      </w:r>
      <w:r>
        <w:t xml:space="preserve">zu deiner ersten Episode durch:</w:t>
      </w:r>
    </w:p>
    <w:p>
      <w:pPr>
        <w:numPr>
          <w:ilvl w:val="0"/>
          <w:numId w:val="1046"/>
        </w:numPr>
      </w:pPr>
      <w:r>
        <w:t xml:space="preserve">Was hast du von deiner ersten Episode erwartet?</w:t>
      </w:r>
    </w:p>
    <w:p>
      <w:pPr>
        <w:numPr>
          <w:ilvl w:val="0"/>
          <w:numId w:val="1046"/>
        </w:numPr>
      </w:pPr>
      <w:r>
        <w:t xml:space="preserve">Was ist tatsächlich passiert?</w:t>
      </w:r>
    </w:p>
    <w:p>
      <w:pPr>
        <w:numPr>
          <w:ilvl w:val="0"/>
          <w:numId w:val="1046"/>
        </w:numPr>
      </w:pPr>
      <w:r>
        <w:t xml:space="preserve">Was lief gut und warum?</w:t>
      </w:r>
    </w:p>
    <w:p>
      <w:pPr>
        <w:numPr>
          <w:ilvl w:val="0"/>
          <w:numId w:val="1046"/>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188" name="Picture"/>
            <a:graphic>
              <a:graphicData uri="http://schemas.openxmlformats.org/drawingml/2006/picture">
                <pic:pic>
                  <pic:nvPicPr>
                    <pic:cNvPr descr="./images/kata-8-episode-2.jpg" id="189" name="Picture"/>
                    <pic:cNvPicPr>
                      <a:picLocks noChangeArrowheads="1" noChangeAspect="1"/>
                    </pic:cNvPicPr>
                  </pic:nvPicPr>
                  <pic:blipFill>
                    <a:blip r:embed="rId187"/>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190"/>
    <w:bookmarkStart w:id="194" w:name="publiziere-deine-episoden-kata"/>
    <w:p>
      <w:pPr>
        <w:pStyle w:val="Heading2"/>
      </w:pPr>
      <w:r>
        <w:rPr>
          <w:rStyle w:val="SectionNumber"/>
        </w:rPr>
        <w:t xml:space="preserve">3.9</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192" name="Picture"/>
            <a:graphic>
              <a:graphicData uri="http://schemas.openxmlformats.org/drawingml/2006/picture">
                <pic:pic>
                  <pic:nvPicPr>
                    <pic:cNvPr descr="./images/kata-9-publizieren-wordpress.jpg" id="193" name="Picture"/>
                    <pic:cNvPicPr>
                      <a:picLocks noChangeArrowheads="1" noChangeAspect="1"/>
                    </pic:cNvPicPr>
                  </pic:nvPicPr>
                  <pic:blipFill>
                    <a:blip r:embed="rId191"/>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47"/>
        </w:numPr>
      </w:pPr>
      <w:r>
        <w:t xml:space="preserve">Lassen sich die Episoden im Web abspielen und herunterladen?</w:t>
      </w:r>
    </w:p>
    <w:p>
      <w:pPr>
        <w:numPr>
          <w:ilvl w:val="0"/>
          <w:numId w:val="1047"/>
        </w:numPr>
      </w:pPr>
      <w:r>
        <w:t xml:space="preserve">Funktionieren die sozialen Funktionen (Liken, Teilen, Kommentieren etc.)?</w:t>
      </w:r>
    </w:p>
    <w:p>
      <w:pPr>
        <w:numPr>
          <w:ilvl w:val="0"/>
          <w:numId w:val="1047"/>
        </w:numPr>
      </w:pPr>
      <w:r>
        <w:t xml:space="preserve">Kann dein Podcast in den Podcast-Verzeichnissen/Suchmaschinen gefunden werden?</w:t>
      </w:r>
    </w:p>
    <w:p>
      <w:pPr>
        <w:numPr>
          <w:ilvl w:val="0"/>
          <w:numId w:val="1047"/>
        </w:numPr>
      </w:pPr>
      <w:r>
        <w:t xml:space="preserve">Können die Episoden in Podcatchern abgespielt werden?</w:t>
      </w:r>
    </w:p>
    <w:p>
      <w:pPr>
        <w:numPr>
          <w:ilvl w:val="0"/>
          <w:numId w:val="1047"/>
        </w:numPr>
      </w:pPr>
      <w:r>
        <w:t xml:space="preserve">Funktionieren die Zusatzfunktionen im Podcatcher (Shownotes, Kapitelmarken, Kapitelbilder etc.)</w:t>
      </w:r>
    </w:p>
    <w:bookmarkEnd w:id="194"/>
    <w:bookmarkStart w:id="202"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96" name="Picture"/>
            <a:graphic>
              <a:graphicData uri="http://schemas.openxmlformats.org/drawingml/2006/picture">
                <pic:pic>
                  <pic:nvPicPr>
                    <pic:cNvPr descr="./images/kata-10-kommunizieren.jpg" id="197" name="Picture"/>
                    <pic:cNvPicPr>
                      <a:picLocks noChangeArrowheads="1" noChangeAspect="1"/>
                    </pic:cNvPicPr>
                  </pic:nvPicPr>
                  <pic:blipFill>
                    <a:blip r:embed="rId19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99" name="Picture"/>
            <a:graphic>
              <a:graphicData uri="http://schemas.openxmlformats.org/drawingml/2006/picture">
                <pic:pic>
                  <pic:nvPicPr>
                    <pic:cNvPr descr="./images/kata-10-kennzahlen.jpg" id="200" name="Picture"/>
                    <pic:cNvPicPr>
                      <a:picLocks noChangeArrowheads="1" noChangeAspect="1"/>
                    </pic:cNvPicPr>
                  </pic:nvPicPr>
                  <pic:blipFill>
                    <a:blip r:embed="rId19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01">
        <w:r>
          <w:rPr>
            <w:rStyle w:val="Hyperlink"/>
          </w:rPr>
          <w:t xml:space="preserve">iab Podcast Measurement Technical Guidelines</w:t>
        </w:r>
      </w:hyperlink>
      <w:r>
        <w:t xml:space="preserve"> </w:t>
      </w:r>
      <w:r>
        <w:t xml:space="preserve">an.</w:t>
      </w:r>
    </w:p>
    <w:bookmarkEnd w:id="202"/>
    <w:bookmarkStart w:id="209" w:name="podcast-klinik-kata"/>
    <w:p>
      <w:pPr>
        <w:pStyle w:val="Heading2"/>
      </w:pPr>
      <w:r>
        <w:rPr>
          <w:rStyle w:val="SectionNumber"/>
        </w:rPr>
        <w:t xml:space="preserve">3.11</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4" name="Picture"/>
            <a:graphic>
              <a:graphicData uri="http://schemas.openxmlformats.org/drawingml/2006/picture">
                <pic:pic>
                  <pic:nvPicPr>
                    <pic:cNvPr descr="./images/kata-11-heldenreise.png" id="205" name="Picture"/>
                    <pic:cNvPicPr>
                      <a:picLocks noChangeArrowheads="1" noChangeAspect="1"/>
                    </pic:cNvPicPr>
                  </pic:nvPicPr>
                  <pic:blipFill>
                    <a:blip r:embed="rId20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7" name="Picture"/>
            <a:graphic>
              <a:graphicData uri="http://schemas.openxmlformats.org/drawingml/2006/picture">
                <pic:pic>
                  <pic:nvPicPr>
                    <pic:cNvPr descr="./images/kata-11-feedback.jpg" id="208" name="Picture"/>
                    <pic:cNvPicPr>
                      <a:picLocks noChangeArrowheads="1" noChangeAspect="1"/>
                    </pic:cNvPicPr>
                  </pic:nvPicPr>
                  <pic:blipFill>
                    <a:blip r:embed="rId206"/>
                    <a:stretch>
                      <a:fillRect/>
                    </a:stretch>
                  </pic:blipFill>
                  <pic:spPr bwMode="auto">
                    <a:xfrm>
                      <a:off x="0" y="0"/>
                      <a:ext cx="5334000" cy="3554610"/>
                    </a:xfrm>
                    <a:prstGeom prst="rect">
                      <a:avLst/>
                    </a:prstGeom>
                    <a:noFill/>
                    <a:ln w="9525">
                      <a:noFill/>
                      <a:headEnd/>
                      <a:tailEnd/>
                    </a:ln>
                  </pic:spPr>
                </pic:pic>
              </a:graphicData>
            </a:graphic>
          </wp:inline>
        </w:drawing>
      </w:r>
    </w:p>
    <w:bookmarkEnd w:id="209"/>
    <w:bookmarkEnd w:id="210"/>
    <w:bookmarkStart w:id="217" w:name="anhang"/>
    <w:p>
      <w:pPr>
        <w:pStyle w:val="Heading1"/>
      </w:pPr>
      <w:r>
        <w:rPr>
          <w:rStyle w:val="SectionNumber"/>
        </w:rPr>
        <w:t xml:space="preserve">4</w:t>
      </w:r>
      <w:r>
        <w:tab/>
      </w:r>
      <w:r>
        <w:t xml:space="preserve">Anhang</w:t>
      </w:r>
    </w:p>
    <w:bookmarkStart w:id="211"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Layout w:type="fixed"/>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11"/>
    <w:bookmarkStart w:id="215"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12">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45">
        <w:r>
          <w:rPr>
            <w:rStyle w:val="Hyperlink"/>
          </w:rPr>
          <w:t xml:space="preserve">Sendegate</w:t>
        </w:r>
      </w:hyperlink>
      <w:r>
        <w:t xml:space="preserve"> </w:t>
      </w:r>
      <w:r>
        <w:t xml:space="preserve">bedanken, da ich über das Forum und Veranstaltungen wie der</w:t>
      </w:r>
      <w:r>
        <w:t xml:space="preserve"> </w:t>
      </w:r>
      <w:hyperlink r:id="rId144">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13">
        <w:r>
          <w:rPr>
            <w:rStyle w:val="Hyperlink"/>
          </w:rPr>
          <w:t xml:space="preserve">Podcasting für Einsteiger</w:t>
        </w:r>
      </w:hyperlink>
      <w:r>
        <w:t xml:space="preserve"> </w:t>
      </w:r>
      <w:r>
        <w:t xml:space="preserve">auf pb21.de (CC BY), zunächst die Grundlage für das Wikibook</w:t>
      </w:r>
      <w:r>
        <w:t xml:space="preserve"> </w:t>
      </w:r>
      <w:hyperlink r:id="rId214">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41">
        <w:r>
          <w:rPr>
            <w:rStyle w:val="Hyperlink"/>
          </w:rPr>
          <w:t xml:space="preserve">Podcast in a Nutshell</w:t>
        </w:r>
      </w:hyperlink>
      <w:r>
        <w:t xml:space="preserve"> </w:t>
      </w:r>
      <w:r>
        <w:t xml:space="preserve">(CC BY) ich Ausschnitte für die Bebilderung dieses Leitfadens verwendet habe.</w:t>
      </w:r>
    </w:p>
    <w:bookmarkEnd w:id="215"/>
    <w:bookmarkStart w:id="216"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Layout w:type="fixed"/>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2" Target="media/rId152.png" /><Relationship Type="http://schemas.openxmlformats.org/officeDocument/2006/relationships/image" Id="rId198" Target="media/rId198.jpg" /><Relationship Type="http://schemas.openxmlformats.org/officeDocument/2006/relationships/image" Id="rId195" Target="media/rId195.jpg" /><Relationship Type="http://schemas.openxmlformats.org/officeDocument/2006/relationships/image" Id="rId206" Target="media/rId206.jpg" /><Relationship Type="http://schemas.openxmlformats.org/officeDocument/2006/relationships/image" Id="rId203" Target="media/rId203.png" /><Relationship Type="http://schemas.openxmlformats.org/officeDocument/2006/relationships/image" Id="rId156" Target="media/rId156.jpg" /><Relationship Type="http://schemas.openxmlformats.org/officeDocument/2006/relationships/image" Id="rId165" Target="media/rId165.jpg" /><Relationship Type="http://schemas.openxmlformats.org/officeDocument/2006/relationships/image" Id="rId170" Target="media/rId170.jpg" /><Relationship Type="http://schemas.openxmlformats.org/officeDocument/2006/relationships/image" Id="rId177" Target="media/rId177.png" /><Relationship Type="http://schemas.openxmlformats.org/officeDocument/2006/relationships/image" Id="rId174" Target="media/rId174.jpg" /><Relationship Type="http://schemas.openxmlformats.org/officeDocument/2006/relationships/image" Id="rId181" Target="media/rId181.pn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60" Target="media/rId160.png"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70" Target="media/rId70.jpg"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127" Target="media/rId127.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8" Target="media/rId78.png" /><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3" Target="http://pb21.de/2011/05/podcasting-fur-einsteiger-1" TargetMode="External" /><Relationship Type="http://schemas.openxmlformats.org/officeDocument/2006/relationships/hyperlink" Id="rId135" Target="https://amzn.to/2OkCbSg" TargetMode="External" /><Relationship Type="http://schemas.openxmlformats.org/officeDocument/2006/relationships/hyperlink" Id="rId137" Target="https://amzn.to/2OkU3wt" TargetMode="External" /><Relationship Type="http://schemas.openxmlformats.org/officeDocument/2006/relationships/hyperlink" Id="rId134" Target="https://amzn.to/2TUDJsk" TargetMode="External" /><Relationship Type="http://schemas.openxmlformats.org/officeDocument/2006/relationships/hyperlink" Id="rId136" Target="https://amzn.to/2U6KtCK" TargetMode="External" /><Relationship Type="http://schemas.openxmlformats.org/officeDocument/2006/relationships/hyperlink" Id="rId138" Target="https://amzn.to/2U83vbK" TargetMode="External" /><Relationship Type="http://schemas.openxmlformats.org/officeDocument/2006/relationships/hyperlink" Id="rId139" Target="https://amzn.to/2UN5VJY" TargetMode="External" /><Relationship Type="http://schemas.openxmlformats.org/officeDocument/2006/relationships/hyperlink" Id="rId77" Target="https://ardour.org" TargetMode="External" /><Relationship Type="http://schemas.openxmlformats.org/officeDocument/2006/relationships/hyperlink" Id="rId148" Target="https://blog.medientage.de/so-entwickelt-sich-der-podcast-markt" TargetMode="External" /><Relationship Type="http://schemas.openxmlformats.org/officeDocument/2006/relationships/hyperlink" Id="rId149"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3" Target="https://das-sendezentrum.de" TargetMode="External" /><Relationship Type="http://schemas.openxmlformats.org/officeDocument/2006/relationships/hyperlink" Id="rId144" Target="https://das-sendezentrum.de/subscribe" TargetMode="External" /><Relationship Type="http://schemas.openxmlformats.org/officeDocument/2006/relationships/hyperlink" Id="rId214" Target="https://de.wikibooks.org/wiki/Podcasting_f%C3%BCr_Einsteiger_und_Fortgeschrittene" TargetMode="External" /><Relationship Type="http://schemas.openxmlformats.org/officeDocument/2006/relationships/hyperlink" Id="rId186"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6"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2" Target="https://fyyd.de" TargetMode="External" /><Relationship Type="http://schemas.openxmlformats.org/officeDocument/2006/relationships/hyperlink" Id="rId168"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201" Target="https://iabtechlab.com/standards/podcast-measurement-guidelines/" TargetMode="External" /><Relationship Type="http://schemas.openxmlformats.org/officeDocument/2006/relationships/hyperlink" Id="rId147" Target="https://internationalpodcastday.com" TargetMode="External" /><Relationship Type="http://schemas.openxmlformats.org/officeDocument/2006/relationships/hyperlink" Id="rId164" Target="https://leonidlezner.de/gute-tonaufnahme-mit-dem-iphone-machen/" TargetMode="External" /><Relationship Type="http://schemas.openxmlformats.org/officeDocument/2006/relationships/hyperlink" Id="rId184"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5"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40"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2"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1"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3" Target="http://pb21.de/2011/05/podcasting-fur-einsteiger-1" TargetMode="External" /><Relationship Type="http://schemas.openxmlformats.org/officeDocument/2006/relationships/hyperlink" Id="rId135" Target="https://amzn.to/2OkCbSg" TargetMode="External" /><Relationship Type="http://schemas.openxmlformats.org/officeDocument/2006/relationships/hyperlink" Id="rId137" Target="https://amzn.to/2OkU3wt" TargetMode="External" /><Relationship Type="http://schemas.openxmlformats.org/officeDocument/2006/relationships/hyperlink" Id="rId134" Target="https://amzn.to/2TUDJsk" TargetMode="External" /><Relationship Type="http://schemas.openxmlformats.org/officeDocument/2006/relationships/hyperlink" Id="rId136" Target="https://amzn.to/2U6KtCK" TargetMode="External" /><Relationship Type="http://schemas.openxmlformats.org/officeDocument/2006/relationships/hyperlink" Id="rId138" Target="https://amzn.to/2U83vbK" TargetMode="External" /><Relationship Type="http://schemas.openxmlformats.org/officeDocument/2006/relationships/hyperlink" Id="rId139" Target="https://amzn.to/2UN5VJY" TargetMode="External" /><Relationship Type="http://schemas.openxmlformats.org/officeDocument/2006/relationships/hyperlink" Id="rId77" Target="https://ardour.org" TargetMode="External" /><Relationship Type="http://schemas.openxmlformats.org/officeDocument/2006/relationships/hyperlink" Id="rId148" Target="https://blog.medientage.de/so-entwickelt-sich-der-podcast-markt" TargetMode="External" /><Relationship Type="http://schemas.openxmlformats.org/officeDocument/2006/relationships/hyperlink" Id="rId149"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3" Target="https://das-sendezentrum.de" TargetMode="External" /><Relationship Type="http://schemas.openxmlformats.org/officeDocument/2006/relationships/hyperlink" Id="rId144" Target="https://das-sendezentrum.de/subscribe" TargetMode="External" /><Relationship Type="http://schemas.openxmlformats.org/officeDocument/2006/relationships/hyperlink" Id="rId214" Target="https://de.wikibooks.org/wiki/Podcasting_f%C3%BCr_Einsteiger_und_Fortgeschrittene" TargetMode="External" /><Relationship Type="http://schemas.openxmlformats.org/officeDocument/2006/relationships/hyperlink" Id="rId186"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6"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2" Target="https://fyyd.de" TargetMode="External" /><Relationship Type="http://schemas.openxmlformats.org/officeDocument/2006/relationships/hyperlink" Id="rId168"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201" Target="https://iabtechlab.com/standards/podcast-measurement-guidelines/" TargetMode="External" /><Relationship Type="http://schemas.openxmlformats.org/officeDocument/2006/relationships/hyperlink" Id="rId147" Target="https://internationalpodcastday.com" TargetMode="External" /><Relationship Type="http://schemas.openxmlformats.org/officeDocument/2006/relationships/hyperlink" Id="rId164" Target="https://leonidlezner.de/gute-tonaufnahme-mit-dem-iphone-machen/" TargetMode="External" /><Relationship Type="http://schemas.openxmlformats.org/officeDocument/2006/relationships/hyperlink" Id="rId184"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5"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40"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2"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1"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Simon Dückert</dc:creator>
  <cp:keywords/>
  <dcterms:created xsi:type="dcterms:W3CDTF">2023-07-30T09:22:42Z</dcterms:created>
  <dcterms:modified xsi:type="dcterms:W3CDTF">2023-07-30T09:22:42Z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(27.02.2022)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